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808CC" w14:textId="710F6B55" w:rsidR="006D50FB" w:rsidRDefault="006D50FB" w:rsidP="006D50FB">
      <w:pPr>
        <w:rPr>
          <w:rFonts w:ascii="Times New Roman" w:hAnsi="Times New Roman" w:cs="Times New Roman"/>
          <w:sz w:val="24"/>
          <w:szCs w:val="24"/>
        </w:rPr>
      </w:pPr>
      <w:bookmarkStart w:id="0" w:name="_Hlk169445045"/>
      <w:r>
        <w:rPr>
          <w:rFonts w:ascii="Times New Roman" w:hAnsi="Times New Roman" w:cs="Times New Roman"/>
          <w:sz w:val="24"/>
          <w:szCs w:val="24"/>
        </w:rPr>
        <w:t>A Public Hearing to hear comment on an Application to the Restore NY Communities Program for the Rehabilitation to 688-690 Main Street Margaretville was opened at 4:45pm on May 21, 2024 by Mayor Hubbell.  The following members were in attendance:</w:t>
      </w:r>
    </w:p>
    <w:p w14:paraId="7C955297" w14:textId="326D0269" w:rsidR="006D50FB" w:rsidRDefault="006D50FB" w:rsidP="001A137A">
      <w:pPr>
        <w:spacing w:after="0"/>
        <w:rPr>
          <w:rFonts w:ascii="Times New Roman" w:hAnsi="Times New Roman" w:cs="Times New Roman"/>
          <w:sz w:val="24"/>
          <w:szCs w:val="24"/>
        </w:rPr>
      </w:pPr>
      <w:r>
        <w:rPr>
          <w:rFonts w:ascii="Times New Roman" w:hAnsi="Times New Roman" w:cs="Times New Roman"/>
          <w:sz w:val="24"/>
          <w:szCs w:val="24"/>
        </w:rPr>
        <w:t>John Hubbell</w:t>
      </w:r>
      <w:r>
        <w:rPr>
          <w:rFonts w:ascii="Times New Roman" w:hAnsi="Times New Roman" w:cs="Times New Roman"/>
          <w:sz w:val="24"/>
          <w:szCs w:val="24"/>
        </w:rPr>
        <w:tab/>
      </w:r>
      <w:r>
        <w:rPr>
          <w:rFonts w:ascii="Times New Roman" w:hAnsi="Times New Roman" w:cs="Times New Roman"/>
          <w:sz w:val="24"/>
          <w:szCs w:val="24"/>
        </w:rPr>
        <w:tab/>
        <w:t>Mayor</w:t>
      </w:r>
    </w:p>
    <w:p w14:paraId="502688EA" w14:textId="0F0E967B" w:rsidR="006D50FB" w:rsidRDefault="006D50FB" w:rsidP="001A137A">
      <w:pPr>
        <w:spacing w:after="0"/>
        <w:rPr>
          <w:rFonts w:ascii="Times New Roman" w:hAnsi="Times New Roman" w:cs="Times New Roman"/>
          <w:sz w:val="24"/>
          <w:szCs w:val="24"/>
        </w:rPr>
      </w:pPr>
      <w:r>
        <w:rPr>
          <w:rFonts w:ascii="Times New Roman" w:hAnsi="Times New Roman" w:cs="Times New Roman"/>
          <w:sz w:val="24"/>
          <w:szCs w:val="24"/>
        </w:rPr>
        <w:t>Dave Budin</w:t>
      </w:r>
      <w:r>
        <w:rPr>
          <w:rFonts w:ascii="Times New Roman" w:hAnsi="Times New Roman" w:cs="Times New Roman"/>
          <w:sz w:val="24"/>
          <w:szCs w:val="24"/>
        </w:rPr>
        <w:tab/>
      </w:r>
      <w:r>
        <w:rPr>
          <w:rFonts w:ascii="Times New Roman" w:hAnsi="Times New Roman" w:cs="Times New Roman"/>
          <w:sz w:val="24"/>
          <w:szCs w:val="24"/>
        </w:rPr>
        <w:tab/>
        <w:t>Trustee</w:t>
      </w:r>
    </w:p>
    <w:p w14:paraId="3F313158" w14:textId="7357E943" w:rsidR="006D50FB" w:rsidRDefault="006D50FB" w:rsidP="001A137A">
      <w:pPr>
        <w:spacing w:after="0"/>
        <w:rPr>
          <w:rFonts w:ascii="Times New Roman" w:hAnsi="Times New Roman" w:cs="Times New Roman"/>
          <w:sz w:val="24"/>
          <w:szCs w:val="24"/>
        </w:rPr>
      </w:pPr>
      <w:r>
        <w:rPr>
          <w:rFonts w:ascii="Times New Roman" w:hAnsi="Times New Roman" w:cs="Times New Roman"/>
          <w:sz w:val="24"/>
          <w:szCs w:val="24"/>
        </w:rPr>
        <w:t>Iris Mead</w:t>
      </w:r>
      <w:r>
        <w:rPr>
          <w:rFonts w:ascii="Times New Roman" w:hAnsi="Times New Roman" w:cs="Times New Roman"/>
          <w:sz w:val="24"/>
          <w:szCs w:val="24"/>
        </w:rPr>
        <w:tab/>
      </w:r>
      <w:r>
        <w:rPr>
          <w:rFonts w:ascii="Times New Roman" w:hAnsi="Times New Roman" w:cs="Times New Roman"/>
          <w:sz w:val="24"/>
          <w:szCs w:val="24"/>
        </w:rPr>
        <w:tab/>
        <w:t>Trustee</w:t>
      </w:r>
    </w:p>
    <w:p w14:paraId="03A68FB1" w14:textId="68576520" w:rsidR="0001347B" w:rsidRDefault="006D50FB" w:rsidP="0001347B">
      <w:pPr>
        <w:spacing w:after="0"/>
        <w:rPr>
          <w:rFonts w:ascii="Times New Roman" w:hAnsi="Times New Roman" w:cs="Times New Roman"/>
          <w:color w:val="FF0000"/>
          <w:sz w:val="24"/>
          <w:szCs w:val="24"/>
        </w:rPr>
      </w:pPr>
      <w:r>
        <w:rPr>
          <w:rFonts w:ascii="Times New Roman" w:hAnsi="Times New Roman" w:cs="Times New Roman"/>
          <w:sz w:val="24"/>
          <w:szCs w:val="24"/>
        </w:rPr>
        <w:t>Sarah Hubbell</w:t>
      </w:r>
      <w:r>
        <w:rPr>
          <w:rFonts w:ascii="Times New Roman" w:hAnsi="Times New Roman" w:cs="Times New Roman"/>
          <w:sz w:val="24"/>
          <w:szCs w:val="24"/>
        </w:rPr>
        <w:tab/>
      </w:r>
      <w:r>
        <w:rPr>
          <w:rFonts w:ascii="Times New Roman" w:hAnsi="Times New Roman" w:cs="Times New Roman"/>
          <w:sz w:val="24"/>
          <w:szCs w:val="24"/>
        </w:rPr>
        <w:tab/>
        <w:t xml:space="preserve">Trustee </w:t>
      </w:r>
      <w:bookmarkStart w:id="1" w:name="_Hlk169445250"/>
      <w:bookmarkEnd w:id="0"/>
    </w:p>
    <w:p w14:paraId="4E98FE3A" w14:textId="77777777" w:rsidR="0001347B" w:rsidRDefault="0001347B" w:rsidP="0001347B">
      <w:pPr>
        <w:spacing w:after="0"/>
        <w:rPr>
          <w:rFonts w:ascii="Times New Roman" w:hAnsi="Times New Roman" w:cs="Times New Roman"/>
          <w:color w:val="FF0000"/>
          <w:sz w:val="24"/>
          <w:szCs w:val="24"/>
        </w:rPr>
      </w:pPr>
    </w:p>
    <w:p w14:paraId="04EB13F7" w14:textId="27E31B3F" w:rsidR="006D50FB" w:rsidRDefault="006D50FB" w:rsidP="0001347B">
      <w:pPr>
        <w:spacing w:after="0"/>
        <w:rPr>
          <w:rFonts w:ascii="Times New Roman" w:hAnsi="Times New Roman" w:cs="Times New Roman"/>
          <w:sz w:val="24"/>
          <w:szCs w:val="24"/>
        </w:rPr>
      </w:pPr>
      <w:r>
        <w:rPr>
          <w:rFonts w:ascii="Times New Roman" w:hAnsi="Times New Roman" w:cs="Times New Roman"/>
          <w:sz w:val="24"/>
          <w:szCs w:val="24"/>
        </w:rPr>
        <w:t>Also in attendance were Melissa Hull, Peg Ellsworth, Jac</w:t>
      </w:r>
      <w:r w:rsidR="00B534D9">
        <w:rPr>
          <w:rFonts w:ascii="Times New Roman" w:hAnsi="Times New Roman" w:cs="Times New Roman"/>
          <w:sz w:val="24"/>
          <w:szCs w:val="24"/>
        </w:rPr>
        <w:t>q</w:t>
      </w:r>
      <w:r>
        <w:rPr>
          <w:rFonts w:ascii="Times New Roman" w:hAnsi="Times New Roman" w:cs="Times New Roman"/>
          <w:sz w:val="24"/>
          <w:szCs w:val="24"/>
        </w:rPr>
        <w:t xml:space="preserve">ueline </w:t>
      </w:r>
      <w:proofErr w:type="spellStart"/>
      <w:r>
        <w:rPr>
          <w:rFonts w:ascii="Times New Roman" w:hAnsi="Times New Roman" w:cs="Times New Roman"/>
          <w:sz w:val="24"/>
          <w:szCs w:val="24"/>
        </w:rPr>
        <w:t>Jaskowak</w:t>
      </w:r>
      <w:proofErr w:type="spellEnd"/>
      <w:r>
        <w:rPr>
          <w:rFonts w:ascii="Times New Roman" w:hAnsi="Times New Roman" w:cs="Times New Roman"/>
          <w:sz w:val="24"/>
          <w:szCs w:val="24"/>
        </w:rPr>
        <w:t xml:space="preserve">, </w:t>
      </w:r>
      <w:r w:rsidR="00B534D9">
        <w:rPr>
          <w:rFonts w:ascii="Times New Roman" w:hAnsi="Times New Roman" w:cs="Times New Roman"/>
          <w:sz w:val="24"/>
          <w:szCs w:val="24"/>
        </w:rPr>
        <w:t xml:space="preserve">Morgan Spaulding, Phil O’Beirne, Carol O’Beirne, Brian Wheaton, </w:t>
      </w:r>
      <w:r w:rsidR="00DB11A8">
        <w:rPr>
          <w:rFonts w:ascii="Times New Roman" w:hAnsi="Times New Roman" w:cs="Times New Roman"/>
          <w:sz w:val="24"/>
          <w:szCs w:val="24"/>
        </w:rPr>
        <w:t xml:space="preserve">and </w:t>
      </w:r>
      <w:r w:rsidR="00B534D9">
        <w:rPr>
          <w:rFonts w:ascii="Times New Roman" w:hAnsi="Times New Roman" w:cs="Times New Roman"/>
          <w:sz w:val="24"/>
          <w:szCs w:val="24"/>
        </w:rPr>
        <w:t>Cary Goodman</w:t>
      </w:r>
      <w:r w:rsidR="00DB11A8">
        <w:rPr>
          <w:rFonts w:ascii="Times New Roman" w:hAnsi="Times New Roman" w:cs="Times New Roman"/>
          <w:sz w:val="24"/>
          <w:szCs w:val="24"/>
        </w:rPr>
        <w:t>.</w:t>
      </w:r>
      <w:r w:rsidR="00B534D9" w:rsidRPr="00E00CB0">
        <w:rPr>
          <w:rFonts w:ascii="Times New Roman" w:hAnsi="Times New Roman" w:cs="Times New Roman"/>
          <w:color w:val="FF0000"/>
          <w:sz w:val="24"/>
          <w:szCs w:val="24"/>
        </w:rPr>
        <w:t xml:space="preserve"> </w:t>
      </w:r>
    </w:p>
    <w:bookmarkEnd w:id="1"/>
    <w:p w14:paraId="606C27EB" w14:textId="3D577C55" w:rsidR="00B873B0" w:rsidRPr="009F3E87" w:rsidRDefault="00B534D9" w:rsidP="006D50FB">
      <w:pPr>
        <w:rPr>
          <w:rFonts w:ascii="Times New Roman" w:hAnsi="Times New Roman" w:cs="Times New Roman"/>
          <w:sz w:val="24"/>
          <w:szCs w:val="24"/>
        </w:rPr>
      </w:pPr>
      <w:r>
        <w:rPr>
          <w:rFonts w:ascii="Times New Roman" w:hAnsi="Times New Roman" w:cs="Times New Roman"/>
          <w:sz w:val="24"/>
          <w:szCs w:val="24"/>
        </w:rPr>
        <w:t xml:space="preserve">Peg Ellsworth was in attendance to discuss the project and application process. She provided a </w:t>
      </w:r>
      <w:r w:rsidRPr="009F3E87">
        <w:rPr>
          <w:rFonts w:ascii="Times New Roman" w:hAnsi="Times New Roman" w:cs="Times New Roman"/>
          <w:sz w:val="24"/>
          <w:szCs w:val="24"/>
        </w:rPr>
        <w:t>copy of the project description</w:t>
      </w:r>
      <w:r w:rsidR="00B873B0" w:rsidRPr="009F3E87">
        <w:rPr>
          <w:rFonts w:ascii="Times New Roman" w:hAnsi="Times New Roman" w:cs="Times New Roman"/>
          <w:sz w:val="24"/>
          <w:szCs w:val="24"/>
        </w:rPr>
        <w:t xml:space="preserve"> </w:t>
      </w:r>
      <w:r w:rsidR="00C8557E">
        <w:rPr>
          <w:rFonts w:ascii="Times New Roman" w:hAnsi="Times New Roman" w:cs="Times New Roman"/>
          <w:sz w:val="24"/>
          <w:szCs w:val="24"/>
        </w:rPr>
        <w:t>to the board</w:t>
      </w:r>
      <w:r w:rsidR="00B873B0" w:rsidRPr="009F3E87">
        <w:rPr>
          <w:rFonts w:ascii="Times New Roman" w:hAnsi="Times New Roman" w:cs="Times New Roman"/>
          <w:sz w:val="24"/>
          <w:szCs w:val="24"/>
        </w:rPr>
        <w:t>:</w:t>
      </w:r>
    </w:p>
    <w:p w14:paraId="74442F21" w14:textId="77777777" w:rsidR="009F3E87" w:rsidRPr="009F3E87" w:rsidRDefault="00B873B0" w:rsidP="009F3E87">
      <w:pPr>
        <w:spacing w:after="0"/>
        <w:rPr>
          <w:rFonts w:ascii="Times New Roman" w:hAnsi="Times New Roman" w:cs="Times New Roman"/>
          <w:i/>
          <w:iCs/>
          <w:sz w:val="24"/>
          <w:szCs w:val="24"/>
        </w:rPr>
      </w:pPr>
      <w:r w:rsidRPr="009F3E87">
        <w:rPr>
          <w:rFonts w:ascii="Times New Roman" w:hAnsi="Times New Roman" w:cs="Times New Roman"/>
          <w:i/>
          <w:iCs/>
          <w:sz w:val="24"/>
          <w:szCs w:val="24"/>
        </w:rPr>
        <w:t>This project is for a 4200 s</w:t>
      </w:r>
      <w:r w:rsidR="009F3E87" w:rsidRPr="009F3E87">
        <w:rPr>
          <w:rFonts w:ascii="Times New Roman" w:hAnsi="Times New Roman" w:cs="Times New Roman"/>
          <w:i/>
          <w:iCs/>
          <w:sz w:val="24"/>
          <w:szCs w:val="24"/>
        </w:rPr>
        <w:t>quare foot</w:t>
      </w:r>
      <w:r w:rsidRPr="009F3E87">
        <w:rPr>
          <w:rFonts w:ascii="Times New Roman" w:hAnsi="Times New Roman" w:cs="Times New Roman"/>
          <w:i/>
          <w:iCs/>
          <w:sz w:val="24"/>
          <w:szCs w:val="24"/>
        </w:rPr>
        <w:t xml:space="preserve"> demolition of existing blighted building and a 4200 </w:t>
      </w:r>
      <w:r w:rsidR="009F3E87" w:rsidRPr="009F3E87">
        <w:rPr>
          <w:rFonts w:ascii="Times New Roman" w:hAnsi="Times New Roman" w:cs="Times New Roman"/>
          <w:i/>
          <w:iCs/>
          <w:sz w:val="24"/>
          <w:szCs w:val="24"/>
        </w:rPr>
        <w:t>square foot</w:t>
      </w:r>
      <w:r w:rsidRPr="009F3E87">
        <w:rPr>
          <w:rFonts w:ascii="Times New Roman" w:hAnsi="Times New Roman" w:cs="Times New Roman"/>
          <w:i/>
          <w:iCs/>
          <w:sz w:val="24"/>
          <w:szCs w:val="24"/>
        </w:rPr>
        <w:t xml:space="preserve"> rebuild. </w:t>
      </w:r>
    </w:p>
    <w:p w14:paraId="67FC3307" w14:textId="0FD6B336" w:rsidR="00B534D9" w:rsidRPr="009F3E87" w:rsidRDefault="00B873B0" w:rsidP="009F3E87">
      <w:pPr>
        <w:spacing w:after="0"/>
        <w:rPr>
          <w:rFonts w:ascii="Times New Roman" w:hAnsi="Times New Roman" w:cs="Times New Roman"/>
          <w:i/>
          <w:iCs/>
          <w:sz w:val="24"/>
          <w:szCs w:val="24"/>
        </w:rPr>
      </w:pPr>
      <w:r w:rsidRPr="009F3E87">
        <w:rPr>
          <w:rFonts w:ascii="Times New Roman" w:hAnsi="Times New Roman" w:cs="Times New Roman"/>
          <w:i/>
          <w:iCs/>
          <w:sz w:val="24"/>
          <w:szCs w:val="24"/>
        </w:rPr>
        <w:t xml:space="preserve">Big Indian Partners, LLC proposes to demolish the existing burned-out structure and remain within the original envelope of the building to reconstruct a mixed-use space with commercial on the main floor and residential on the second story. The reconstruct will include addressing flood </w:t>
      </w:r>
      <w:r w:rsidR="009F3E87" w:rsidRPr="009F3E87">
        <w:rPr>
          <w:rFonts w:ascii="Times New Roman" w:hAnsi="Times New Roman" w:cs="Times New Roman"/>
          <w:i/>
          <w:iCs/>
          <w:sz w:val="24"/>
          <w:szCs w:val="24"/>
        </w:rPr>
        <w:t>mitigation</w:t>
      </w:r>
      <w:r w:rsidRPr="009F3E87">
        <w:rPr>
          <w:rFonts w:ascii="Times New Roman" w:hAnsi="Times New Roman" w:cs="Times New Roman"/>
          <w:i/>
          <w:iCs/>
          <w:sz w:val="24"/>
          <w:szCs w:val="24"/>
        </w:rPr>
        <w:t xml:space="preserve"> through the provision of piers instead of t</w:t>
      </w:r>
      <w:r w:rsidR="009F3E87" w:rsidRPr="009F3E87">
        <w:rPr>
          <w:rFonts w:ascii="Times New Roman" w:hAnsi="Times New Roman" w:cs="Times New Roman"/>
          <w:i/>
          <w:iCs/>
          <w:sz w:val="24"/>
          <w:szCs w:val="24"/>
        </w:rPr>
        <w:t>h</w:t>
      </w:r>
      <w:r w:rsidRPr="009F3E87">
        <w:rPr>
          <w:rFonts w:ascii="Times New Roman" w:hAnsi="Times New Roman" w:cs="Times New Roman"/>
          <w:i/>
          <w:iCs/>
          <w:sz w:val="24"/>
          <w:szCs w:val="24"/>
        </w:rPr>
        <w:t xml:space="preserve">e basement to increase the flood plain capacity. </w:t>
      </w:r>
    </w:p>
    <w:p w14:paraId="41721963" w14:textId="414AD9FD" w:rsidR="00B873B0" w:rsidRPr="009F3E87" w:rsidRDefault="00B873B0" w:rsidP="009F3E87">
      <w:pPr>
        <w:spacing w:after="0"/>
        <w:rPr>
          <w:rFonts w:ascii="Times New Roman" w:hAnsi="Times New Roman" w:cs="Times New Roman"/>
          <w:i/>
          <w:iCs/>
          <w:sz w:val="24"/>
          <w:szCs w:val="24"/>
        </w:rPr>
      </w:pPr>
      <w:r w:rsidRPr="009F3E87">
        <w:rPr>
          <w:rFonts w:ascii="Times New Roman" w:hAnsi="Times New Roman" w:cs="Times New Roman"/>
          <w:i/>
          <w:iCs/>
          <w:sz w:val="24"/>
          <w:szCs w:val="24"/>
        </w:rPr>
        <w:t xml:space="preserve">The first story will be three commercial office/retail spaces encompassing approximately 2100 </w:t>
      </w:r>
      <w:r w:rsidR="009F3E87" w:rsidRPr="009F3E87">
        <w:rPr>
          <w:rFonts w:ascii="Times New Roman" w:hAnsi="Times New Roman" w:cs="Times New Roman"/>
          <w:i/>
          <w:iCs/>
          <w:sz w:val="24"/>
          <w:szCs w:val="24"/>
        </w:rPr>
        <w:t>SF</w:t>
      </w:r>
      <w:r w:rsidRPr="009F3E87">
        <w:rPr>
          <w:rFonts w:ascii="Times New Roman" w:hAnsi="Times New Roman" w:cs="Times New Roman"/>
          <w:i/>
          <w:iCs/>
          <w:sz w:val="24"/>
          <w:szCs w:val="24"/>
        </w:rPr>
        <w:t>. The second story will accommodate three apartments (2-one bedroom</w:t>
      </w:r>
      <w:r w:rsidR="009F3E87" w:rsidRPr="009F3E87">
        <w:rPr>
          <w:rFonts w:ascii="Times New Roman" w:hAnsi="Times New Roman" w:cs="Times New Roman"/>
          <w:i/>
          <w:iCs/>
          <w:sz w:val="24"/>
          <w:szCs w:val="24"/>
        </w:rPr>
        <w:t>s</w:t>
      </w:r>
      <w:r w:rsidRPr="009F3E87">
        <w:rPr>
          <w:rFonts w:ascii="Times New Roman" w:hAnsi="Times New Roman" w:cs="Times New Roman"/>
          <w:i/>
          <w:iCs/>
          <w:sz w:val="24"/>
          <w:szCs w:val="24"/>
        </w:rPr>
        <w:t xml:space="preserve"> and 1-two bedroom</w:t>
      </w:r>
      <w:r w:rsidR="009F3E87" w:rsidRPr="009F3E87">
        <w:rPr>
          <w:rFonts w:ascii="Times New Roman" w:hAnsi="Times New Roman" w:cs="Times New Roman"/>
          <w:i/>
          <w:iCs/>
          <w:sz w:val="24"/>
          <w:szCs w:val="24"/>
        </w:rPr>
        <w:t xml:space="preserve">) to address much needed affordable housing in the community. </w:t>
      </w:r>
    </w:p>
    <w:p w14:paraId="7BD6E078" w14:textId="4EC36E22" w:rsidR="009F3E87" w:rsidRDefault="009F3E87" w:rsidP="006D50FB">
      <w:pPr>
        <w:rPr>
          <w:rFonts w:ascii="Times New Roman" w:hAnsi="Times New Roman" w:cs="Times New Roman"/>
          <w:i/>
          <w:iCs/>
          <w:sz w:val="24"/>
          <w:szCs w:val="24"/>
        </w:rPr>
      </w:pPr>
      <w:r w:rsidRPr="009F3E87">
        <w:rPr>
          <w:rFonts w:ascii="Times New Roman" w:hAnsi="Times New Roman" w:cs="Times New Roman"/>
          <w:i/>
          <w:iCs/>
          <w:sz w:val="24"/>
          <w:szCs w:val="24"/>
        </w:rPr>
        <w:t>Rudd Hubbell will be overseeing the project with 35 years in construction experience and will continue to work with Paul Gossen on engineering. The building will be steel-framed, with structural insulated panes (SIP) then with clapboard exterior to further enhance the historic character of the village. Green technologies will be incorporated into the project. A green roof s</w:t>
      </w:r>
      <w:r w:rsidR="0027234E">
        <w:rPr>
          <w:rFonts w:ascii="Times New Roman" w:hAnsi="Times New Roman" w:cs="Times New Roman"/>
          <w:i/>
          <w:iCs/>
          <w:sz w:val="24"/>
          <w:szCs w:val="24"/>
        </w:rPr>
        <w:t>o</w:t>
      </w:r>
      <w:r w:rsidRPr="009F3E87">
        <w:rPr>
          <w:rFonts w:ascii="Times New Roman" w:hAnsi="Times New Roman" w:cs="Times New Roman"/>
          <w:i/>
          <w:iCs/>
          <w:sz w:val="24"/>
          <w:szCs w:val="24"/>
        </w:rPr>
        <w:t>lar design will be incorporated into the project geothermal heating system.</w:t>
      </w:r>
    </w:p>
    <w:p w14:paraId="164D1FB7" w14:textId="4FA92D4D" w:rsidR="00FE6353" w:rsidRPr="00FE6353" w:rsidRDefault="00FE6353" w:rsidP="006D50FB">
      <w:pPr>
        <w:rPr>
          <w:rFonts w:ascii="Times New Roman" w:hAnsi="Times New Roman" w:cs="Times New Roman"/>
          <w:sz w:val="24"/>
          <w:szCs w:val="24"/>
        </w:rPr>
      </w:pPr>
      <w:r>
        <w:rPr>
          <w:rFonts w:ascii="Times New Roman" w:hAnsi="Times New Roman" w:cs="Times New Roman"/>
          <w:sz w:val="24"/>
          <w:szCs w:val="24"/>
        </w:rPr>
        <w:t>Mayor Hubbell asked for comments or questions from the public</w:t>
      </w:r>
      <w:r w:rsidR="00DB11A8">
        <w:rPr>
          <w:rFonts w:ascii="Times New Roman" w:hAnsi="Times New Roman" w:cs="Times New Roman"/>
          <w:sz w:val="24"/>
          <w:szCs w:val="24"/>
        </w:rPr>
        <w:t>:</w:t>
      </w:r>
    </w:p>
    <w:p w14:paraId="20FF5092" w14:textId="05D7035D" w:rsidR="0059540B" w:rsidRPr="00830C3A" w:rsidRDefault="002577E0" w:rsidP="006D50FB">
      <w:pPr>
        <w:rPr>
          <w:rFonts w:ascii="Times New Roman" w:hAnsi="Times New Roman" w:cs="Times New Roman"/>
          <w:sz w:val="24"/>
          <w:szCs w:val="24"/>
        </w:rPr>
      </w:pPr>
      <w:r w:rsidRPr="00830C3A">
        <w:rPr>
          <w:rFonts w:ascii="Times New Roman" w:hAnsi="Times New Roman" w:cs="Times New Roman"/>
          <w:sz w:val="24"/>
          <w:szCs w:val="24"/>
        </w:rPr>
        <w:t>Are there</w:t>
      </w:r>
      <w:r w:rsidR="00B534D9" w:rsidRPr="00830C3A">
        <w:rPr>
          <w:rFonts w:ascii="Times New Roman" w:hAnsi="Times New Roman" w:cs="Times New Roman"/>
          <w:sz w:val="24"/>
          <w:szCs w:val="24"/>
        </w:rPr>
        <w:t xml:space="preserve"> any stipulations</w:t>
      </w:r>
      <w:r w:rsidRPr="00830C3A">
        <w:rPr>
          <w:rFonts w:ascii="Times New Roman" w:hAnsi="Times New Roman" w:cs="Times New Roman"/>
          <w:sz w:val="24"/>
          <w:szCs w:val="24"/>
        </w:rPr>
        <w:t xml:space="preserve"> before the grant is given to us? For example, do they owe back </w:t>
      </w:r>
      <w:r w:rsidR="00B534D9" w:rsidRPr="00830C3A">
        <w:rPr>
          <w:rFonts w:ascii="Times New Roman" w:hAnsi="Times New Roman" w:cs="Times New Roman"/>
          <w:sz w:val="24"/>
          <w:szCs w:val="24"/>
        </w:rPr>
        <w:t xml:space="preserve">tax </w:t>
      </w:r>
      <w:r w:rsidRPr="00830C3A">
        <w:rPr>
          <w:rFonts w:ascii="Times New Roman" w:hAnsi="Times New Roman" w:cs="Times New Roman"/>
          <w:sz w:val="24"/>
          <w:szCs w:val="24"/>
        </w:rPr>
        <w:t>money?</w:t>
      </w:r>
      <w:r w:rsidR="0059540B" w:rsidRPr="00830C3A">
        <w:rPr>
          <w:rFonts w:ascii="Times New Roman" w:hAnsi="Times New Roman" w:cs="Times New Roman"/>
          <w:sz w:val="24"/>
          <w:szCs w:val="24"/>
        </w:rPr>
        <w:t xml:space="preserve"> </w:t>
      </w:r>
      <w:r w:rsidR="00B534D9" w:rsidRPr="00830C3A">
        <w:rPr>
          <w:rFonts w:ascii="Times New Roman" w:hAnsi="Times New Roman" w:cs="Times New Roman"/>
          <w:sz w:val="24"/>
          <w:szCs w:val="24"/>
        </w:rPr>
        <w:t xml:space="preserve"> </w:t>
      </w:r>
      <w:r w:rsidRPr="00830C3A">
        <w:rPr>
          <w:rFonts w:ascii="Times New Roman" w:hAnsi="Times New Roman" w:cs="Times New Roman"/>
          <w:sz w:val="24"/>
          <w:szCs w:val="24"/>
        </w:rPr>
        <w:t>E</w:t>
      </w:r>
      <w:r w:rsidR="0059540B" w:rsidRPr="00830C3A">
        <w:rPr>
          <w:rFonts w:ascii="Times New Roman" w:hAnsi="Times New Roman" w:cs="Times New Roman"/>
          <w:sz w:val="24"/>
          <w:szCs w:val="24"/>
        </w:rPr>
        <w:t xml:space="preserve">verything is </w:t>
      </w:r>
      <w:r w:rsidRPr="00830C3A">
        <w:rPr>
          <w:rFonts w:ascii="Times New Roman" w:hAnsi="Times New Roman" w:cs="Times New Roman"/>
          <w:sz w:val="24"/>
          <w:szCs w:val="24"/>
        </w:rPr>
        <w:t xml:space="preserve">all caught </w:t>
      </w:r>
      <w:r w:rsidR="0059540B" w:rsidRPr="00830C3A">
        <w:rPr>
          <w:rFonts w:ascii="Times New Roman" w:hAnsi="Times New Roman" w:cs="Times New Roman"/>
          <w:sz w:val="24"/>
          <w:szCs w:val="24"/>
        </w:rPr>
        <w:t xml:space="preserve">up to date; </w:t>
      </w:r>
      <w:r w:rsidR="00FE6353" w:rsidRPr="00830C3A">
        <w:rPr>
          <w:rFonts w:ascii="Times New Roman" w:hAnsi="Times New Roman" w:cs="Times New Roman"/>
          <w:sz w:val="24"/>
          <w:szCs w:val="24"/>
        </w:rPr>
        <w:t>Also,</w:t>
      </w:r>
      <w:r w:rsidRPr="00830C3A">
        <w:rPr>
          <w:rFonts w:ascii="Times New Roman" w:hAnsi="Times New Roman" w:cs="Times New Roman"/>
          <w:sz w:val="24"/>
          <w:szCs w:val="24"/>
        </w:rPr>
        <w:t xml:space="preserve"> t</w:t>
      </w:r>
      <w:r w:rsidR="0059540B" w:rsidRPr="00830C3A">
        <w:rPr>
          <w:rFonts w:ascii="Times New Roman" w:hAnsi="Times New Roman" w:cs="Times New Roman"/>
          <w:sz w:val="24"/>
          <w:szCs w:val="24"/>
        </w:rPr>
        <w:t xml:space="preserve">he State would not </w:t>
      </w:r>
      <w:r w:rsidRPr="00830C3A">
        <w:rPr>
          <w:rFonts w:ascii="Times New Roman" w:hAnsi="Times New Roman" w:cs="Times New Roman"/>
          <w:sz w:val="24"/>
          <w:szCs w:val="24"/>
        </w:rPr>
        <w:t>go</w:t>
      </w:r>
      <w:r w:rsidR="0059540B" w:rsidRPr="00830C3A">
        <w:rPr>
          <w:rFonts w:ascii="Times New Roman" w:hAnsi="Times New Roman" w:cs="Times New Roman"/>
          <w:sz w:val="24"/>
          <w:szCs w:val="24"/>
        </w:rPr>
        <w:t xml:space="preserve"> into contract with a municipality for a property </w:t>
      </w:r>
      <w:r w:rsidRPr="00830C3A">
        <w:rPr>
          <w:rFonts w:ascii="Times New Roman" w:hAnsi="Times New Roman" w:cs="Times New Roman"/>
          <w:sz w:val="24"/>
          <w:szCs w:val="24"/>
        </w:rPr>
        <w:t>that anyone was still owing on</w:t>
      </w:r>
      <w:r w:rsidR="0059540B" w:rsidRPr="00830C3A">
        <w:rPr>
          <w:rFonts w:ascii="Times New Roman" w:hAnsi="Times New Roman" w:cs="Times New Roman"/>
          <w:sz w:val="24"/>
          <w:szCs w:val="24"/>
        </w:rPr>
        <w:t xml:space="preserve">. </w:t>
      </w:r>
      <w:r w:rsidR="00BA0426" w:rsidRPr="00830C3A">
        <w:rPr>
          <w:rFonts w:ascii="Times New Roman" w:hAnsi="Times New Roman" w:cs="Times New Roman"/>
          <w:sz w:val="24"/>
          <w:szCs w:val="24"/>
        </w:rPr>
        <w:t>There are all kinds of layers of review</w:t>
      </w:r>
      <w:r w:rsidR="00FE6353" w:rsidRPr="00830C3A">
        <w:rPr>
          <w:rFonts w:ascii="Times New Roman" w:hAnsi="Times New Roman" w:cs="Times New Roman"/>
          <w:sz w:val="24"/>
          <w:szCs w:val="24"/>
        </w:rPr>
        <w:t>.</w:t>
      </w:r>
    </w:p>
    <w:p w14:paraId="2BE8FB20" w14:textId="77777777" w:rsidR="00FE6353" w:rsidRPr="00830C3A" w:rsidRDefault="0059540B" w:rsidP="00BA0426">
      <w:pPr>
        <w:spacing w:after="0"/>
        <w:rPr>
          <w:rFonts w:ascii="Times New Roman" w:hAnsi="Times New Roman" w:cs="Times New Roman"/>
          <w:sz w:val="24"/>
          <w:szCs w:val="24"/>
        </w:rPr>
      </w:pPr>
      <w:r w:rsidRPr="00830C3A">
        <w:rPr>
          <w:rFonts w:ascii="Times New Roman" w:hAnsi="Times New Roman" w:cs="Times New Roman"/>
          <w:sz w:val="24"/>
          <w:szCs w:val="24"/>
        </w:rPr>
        <w:t>Who is determining the affordable housing pricing? The State</w:t>
      </w:r>
      <w:r w:rsidR="00BA0426" w:rsidRPr="00830C3A">
        <w:rPr>
          <w:rFonts w:ascii="Times New Roman" w:hAnsi="Times New Roman" w:cs="Times New Roman"/>
          <w:sz w:val="24"/>
          <w:szCs w:val="24"/>
        </w:rPr>
        <w:t xml:space="preserve">. HUD? Yes. </w:t>
      </w:r>
    </w:p>
    <w:p w14:paraId="4E72B437" w14:textId="77777777" w:rsidR="00FE6353" w:rsidRPr="00830C3A" w:rsidRDefault="00BA0426" w:rsidP="00BA0426">
      <w:pPr>
        <w:spacing w:after="0"/>
        <w:rPr>
          <w:rFonts w:ascii="Times New Roman" w:hAnsi="Times New Roman" w:cs="Times New Roman"/>
          <w:sz w:val="24"/>
          <w:szCs w:val="24"/>
        </w:rPr>
      </w:pPr>
      <w:r w:rsidRPr="00830C3A">
        <w:rPr>
          <w:rFonts w:ascii="Times New Roman" w:hAnsi="Times New Roman" w:cs="Times New Roman"/>
          <w:sz w:val="24"/>
          <w:szCs w:val="24"/>
        </w:rPr>
        <w:t>How long are they obligated to offer affordable housing? Five years</w:t>
      </w:r>
      <w:r w:rsidR="00CB2975" w:rsidRPr="00830C3A">
        <w:rPr>
          <w:rFonts w:ascii="Times New Roman" w:hAnsi="Times New Roman" w:cs="Times New Roman"/>
          <w:sz w:val="24"/>
          <w:szCs w:val="24"/>
        </w:rPr>
        <w:t>.</w:t>
      </w:r>
      <w:r w:rsidRPr="00830C3A">
        <w:rPr>
          <w:rFonts w:ascii="Times New Roman" w:hAnsi="Times New Roman" w:cs="Times New Roman"/>
          <w:sz w:val="24"/>
          <w:szCs w:val="24"/>
        </w:rPr>
        <w:t xml:space="preserve"> </w:t>
      </w:r>
    </w:p>
    <w:p w14:paraId="249ACB54" w14:textId="77777777" w:rsidR="00FE6353" w:rsidRPr="00830C3A" w:rsidRDefault="00BA0426" w:rsidP="00BA0426">
      <w:pPr>
        <w:spacing w:after="0"/>
        <w:rPr>
          <w:rFonts w:ascii="Times New Roman" w:hAnsi="Times New Roman" w:cs="Times New Roman"/>
          <w:sz w:val="24"/>
          <w:szCs w:val="24"/>
        </w:rPr>
      </w:pPr>
      <w:r w:rsidRPr="00830C3A">
        <w:rPr>
          <w:rFonts w:ascii="Times New Roman" w:hAnsi="Times New Roman" w:cs="Times New Roman"/>
          <w:sz w:val="24"/>
          <w:szCs w:val="24"/>
        </w:rPr>
        <w:t>How much are they asking for in this grant? $76</w:t>
      </w:r>
      <w:r w:rsidR="00CB2975" w:rsidRPr="00830C3A">
        <w:rPr>
          <w:rFonts w:ascii="Times New Roman" w:hAnsi="Times New Roman" w:cs="Times New Roman"/>
          <w:sz w:val="24"/>
          <w:szCs w:val="24"/>
        </w:rPr>
        <w:t>8</w:t>
      </w:r>
      <w:r w:rsidRPr="00830C3A">
        <w:rPr>
          <w:rFonts w:ascii="Times New Roman" w:hAnsi="Times New Roman" w:cs="Times New Roman"/>
          <w:sz w:val="24"/>
          <w:szCs w:val="24"/>
        </w:rPr>
        <w:t xml:space="preserve">,000. </w:t>
      </w:r>
    </w:p>
    <w:p w14:paraId="2D870319" w14:textId="61771248" w:rsidR="0027234E" w:rsidRPr="00830C3A" w:rsidRDefault="00BA0426" w:rsidP="00BA0426">
      <w:pPr>
        <w:spacing w:after="0"/>
        <w:rPr>
          <w:rFonts w:ascii="Times New Roman" w:hAnsi="Times New Roman" w:cs="Times New Roman"/>
          <w:sz w:val="24"/>
          <w:szCs w:val="24"/>
        </w:rPr>
      </w:pPr>
      <w:r w:rsidRPr="00830C3A">
        <w:rPr>
          <w:rFonts w:ascii="Times New Roman" w:hAnsi="Times New Roman" w:cs="Times New Roman"/>
          <w:sz w:val="24"/>
          <w:szCs w:val="24"/>
        </w:rPr>
        <w:t xml:space="preserve">And they are only obligated for five years? I believe </w:t>
      </w:r>
      <w:r w:rsidR="00CB2975" w:rsidRPr="00830C3A">
        <w:rPr>
          <w:rFonts w:ascii="Times New Roman" w:hAnsi="Times New Roman" w:cs="Times New Roman"/>
          <w:sz w:val="24"/>
          <w:szCs w:val="24"/>
        </w:rPr>
        <w:t>that</w:t>
      </w:r>
      <w:r w:rsidRPr="00830C3A">
        <w:rPr>
          <w:rFonts w:ascii="Times New Roman" w:hAnsi="Times New Roman" w:cs="Times New Roman"/>
          <w:sz w:val="24"/>
          <w:szCs w:val="24"/>
        </w:rPr>
        <w:t xml:space="preserve"> is the regulatory period, yes.</w:t>
      </w:r>
    </w:p>
    <w:p w14:paraId="538B6CBF" w14:textId="77777777" w:rsidR="00FE6353" w:rsidRPr="00830C3A" w:rsidRDefault="00BA0426" w:rsidP="006D50FB">
      <w:pPr>
        <w:rPr>
          <w:rFonts w:ascii="Times New Roman" w:hAnsi="Times New Roman" w:cs="Times New Roman"/>
          <w:sz w:val="24"/>
          <w:szCs w:val="24"/>
        </w:rPr>
      </w:pPr>
      <w:r w:rsidRPr="00830C3A">
        <w:rPr>
          <w:rFonts w:ascii="Times New Roman" w:hAnsi="Times New Roman" w:cs="Times New Roman"/>
          <w:sz w:val="24"/>
          <w:szCs w:val="24"/>
        </w:rPr>
        <w:t>That seems ridiculous to me. There is nothing to stop them after five years from jacking those r</w:t>
      </w:r>
      <w:r w:rsidR="00CB2975" w:rsidRPr="00830C3A">
        <w:rPr>
          <w:rFonts w:ascii="Times New Roman" w:hAnsi="Times New Roman" w:cs="Times New Roman"/>
          <w:sz w:val="24"/>
          <w:szCs w:val="24"/>
        </w:rPr>
        <w:t>ents</w:t>
      </w:r>
      <w:r w:rsidRPr="00830C3A">
        <w:rPr>
          <w:rFonts w:ascii="Times New Roman" w:hAnsi="Times New Roman" w:cs="Times New Roman"/>
          <w:sz w:val="24"/>
          <w:szCs w:val="24"/>
        </w:rPr>
        <w:t xml:space="preserve"> up. </w:t>
      </w:r>
    </w:p>
    <w:p w14:paraId="14F59E30" w14:textId="77777777" w:rsidR="00DB11A8" w:rsidRDefault="00BA0426" w:rsidP="006D50FB">
      <w:pPr>
        <w:rPr>
          <w:rFonts w:ascii="Times New Roman" w:hAnsi="Times New Roman" w:cs="Times New Roman"/>
          <w:sz w:val="24"/>
          <w:szCs w:val="24"/>
        </w:rPr>
      </w:pPr>
      <w:r w:rsidRPr="00830C3A">
        <w:rPr>
          <w:rFonts w:ascii="Times New Roman" w:hAnsi="Times New Roman" w:cs="Times New Roman"/>
          <w:sz w:val="24"/>
          <w:szCs w:val="24"/>
        </w:rPr>
        <w:t xml:space="preserve">I can’t answer those questions. </w:t>
      </w:r>
      <w:r w:rsidR="00CB2975" w:rsidRPr="00830C3A">
        <w:rPr>
          <w:rFonts w:ascii="Times New Roman" w:hAnsi="Times New Roman" w:cs="Times New Roman"/>
          <w:sz w:val="24"/>
          <w:szCs w:val="24"/>
        </w:rPr>
        <w:t>I may be mistaken, there may be a ten-year regulatory period for this program, I’m just not sure.</w:t>
      </w:r>
      <w:r w:rsidR="00FE6353" w:rsidRPr="00830C3A">
        <w:rPr>
          <w:rFonts w:ascii="Times New Roman" w:hAnsi="Times New Roman" w:cs="Times New Roman"/>
          <w:sz w:val="24"/>
          <w:szCs w:val="24"/>
        </w:rPr>
        <w:t xml:space="preserve"> </w:t>
      </w:r>
    </w:p>
    <w:p w14:paraId="576CC2B1" w14:textId="283BB0AD" w:rsidR="00CB2975" w:rsidRPr="00830C3A" w:rsidRDefault="00CB2975" w:rsidP="006D50FB">
      <w:pPr>
        <w:rPr>
          <w:rFonts w:ascii="Times New Roman" w:hAnsi="Times New Roman" w:cs="Times New Roman"/>
          <w:sz w:val="24"/>
          <w:szCs w:val="24"/>
        </w:rPr>
      </w:pPr>
      <w:r w:rsidRPr="00830C3A">
        <w:rPr>
          <w:rFonts w:ascii="Times New Roman" w:hAnsi="Times New Roman" w:cs="Times New Roman"/>
          <w:sz w:val="24"/>
          <w:szCs w:val="24"/>
        </w:rPr>
        <w:lastRenderedPageBreak/>
        <w:t>T</w:t>
      </w:r>
      <w:r w:rsidR="00BA0426" w:rsidRPr="00830C3A">
        <w:rPr>
          <w:rFonts w:ascii="Times New Roman" w:hAnsi="Times New Roman" w:cs="Times New Roman"/>
          <w:sz w:val="24"/>
          <w:szCs w:val="24"/>
        </w:rPr>
        <w:t xml:space="preserve">he property owner can raise the pricing after the regulatory </w:t>
      </w:r>
      <w:r w:rsidRPr="00830C3A">
        <w:rPr>
          <w:rFonts w:ascii="Times New Roman" w:hAnsi="Times New Roman" w:cs="Times New Roman"/>
          <w:sz w:val="24"/>
          <w:szCs w:val="24"/>
        </w:rPr>
        <w:t>period,</w:t>
      </w:r>
      <w:r w:rsidR="00BA0426" w:rsidRPr="00830C3A">
        <w:rPr>
          <w:rFonts w:ascii="Times New Roman" w:hAnsi="Times New Roman" w:cs="Times New Roman"/>
          <w:sz w:val="24"/>
          <w:szCs w:val="24"/>
        </w:rPr>
        <w:t xml:space="preserve"> but the program guidelines allow them to do it. </w:t>
      </w:r>
    </w:p>
    <w:p w14:paraId="414E4057" w14:textId="007593A8" w:rsidR="00BA0426" w:rsidRPr="00830C3A" w:rsidRDefault="00F053F7" w:rsidP="006D50FB">
      <w:pPr>
        <w:rPr>
          <w:rFonts w:ascii="Times New Roman" w:hAnsi="Times New Roman" w:cs="Times New Roman"/>
          <w:sz w:val="24"/>
          <w:szCs w:val="24"/>
        </w:rPr>
      </w:pPr>
      <w:r w:rsidRPr="00830C3A">
        <w:rPr>
          <w:rFonts w:ascii="Times New Roman" w:hAnsi="Times New Roman" w:cs="Times New Roman"/>
          <w:sz w:val="24"/>
          <w:szCs w:val="24"/>
        </w:rPr>
        <w:t>So,</w:t>
      </w:r>
      <w:r w:rsidR="00CB2975" w:rsidRPr="00830C3A">
        <w:rPr>
          <w:rFonts w:ascii="Times New Roman" w:hAnsi="Times New Roman" w:cs="Times New Roman"/>
          <w:sz w:val="24"/>
          <w:szCs w:val="24"/>
        </w:rPr>
        <w:t xml:space="preserve"> this group is asking for $768,000. </w:t>
      </w:r>
      <w:r w:rsidR="00FE6353" w:rsidRPr="00830C3A">
        <w:rPr>
          <w:rFonts w:ascii="Times New Roman" w:hAnsi="Times New Roman" w:cs="Times New Roman"/>
          <w:sz w:val="24"/>
          <w:szCs w:val="24"/>
        </w:rPr>
        <w:t>i</w:t>
      </w:r>
      <w:r w:rsidR="00CB2975" w:rsidRPr="00830C3A">
        <w:rPr>
          <w:rFonts w:ascii="Times New Roman" w:hAnsi="Times New Roman" w:cs="Times New Roman"/>
          <w:sz w:val="24"/>
          <w:szCs w:val="24"/>
        </w:rPr>
        <w:t xml:space="preserve">n public tax dollars to rebuild a building that they’re using for </w:t>
      </w:r>
      <w:r w:rsidRPr="00830C3A">
        <w:rPr>
          <w:rFonts w:ascii="Times New Roman" w:hAnsi="Times New Roman" w:cs="Times New Roman"/>
          <w:sz w:val="24"/>
          <w:szCs w:val="24"/>
        </w:rPr>
        <w:t>profit,</w:t>
      </w:r>
      <w:r w:rsidR="00CB2975" w:rsidRPr="00830C3A">
        <w:rPr>
          <w:rFonts w:ascii="Times New Roman" w:hAnsi="Times New Roman" w:cs="Times New Roman"/>
          <w:sz w:val="24"/>
          <w:szCs w:val="24"/>
        </w:rPr>
        <w:t xml:space="preserve"> and they are only obligated to provide a public service for 5 to 10 years at the most</w:t>
      </w:r>
      <w:r w:rsidR="003179B6" w:rsidRPr="00830C3A">
        <w:rPr>
          <w:rFonts w:ascii="Times New Roman" w:hAnsi="Times New Roman" w:cs="Times New Roman"/>
          <w:sz w:val="24"/>
          <w:szCs w:val="24"/>
        </w:rPr>
        <w:t>?</w:t>
      </w:r>
    </w:p>
    <w:p w14:paraId="5E7C1FA2" w14:textId="43D6FBC2" w:rsidR="0027234E" w:rsidRPr="00830C3A" w:rsidRDefault="003179B6" w:rsidP="006D50FB">
      <w:pPr>
        <w:rPr>
          <w:rFonts w:ascii="Times New Roman" w:hAnsi="Times New Roman" w:cs="Times New Roman"/>
          <w:sz w:val="24"/>
          <w:szCs w:val="24"/>
        </w:rPr>
      </w:pPr>
      <w:r w:rsidRPr="00830C3A">
        <w:rPr>
          <w:rFonts w:ascii="Times New Roman" w:hAnsi="Times New Roman" w:cs="Times New Roman"/>
          <w:sz w:val="24"/>
          <w:szCs w:val="24"/>
        </w:rPr>
        <w:t>Is the</w:t>
      </w:r>
      <w:r w:rsidR="0027234E" w:rsidRPr="00830C3A">
        <w:rPr>
          <w:rFonts w:ascii="Times New Roman" w:hAnsi="Times New Roman" w:cs="Times New Roman"/>
          <w:sz w:val="24"/>
          <w:szCs w:val="24"/>
        </w:rPr>
        <w:t xml:space="preserve"> </w:t>
      </w:r>
      <w:r w:rsidRPr="00830C3A">
        <w:rPr>
          <w:rFonts w:ascii="Times New Roman" w:hAnsi="Times New Roman" w:cs="Times New Roman"/>
          <w:sz w:val="24"/>
          <w:szCs w:val="24"/>
        </w:rPr>
        <w:t>whole</w:t>
      </w:r>
      <w:r w:rsidR="0027234E" w:rsidRPr="00830C3A">
        <w:rPr>
          <w:rFonts w:ascii="Times New Roman" w:hAnsi="Times New Roman" w:cs="Times New Roman"/>
          <w:sz w:val="24"/>
          <w:szCs w:val="24"/>
        </w:rPr>
        <w:t xml:space="preserve"> amount of th</w:t>
      </w:r>
      <w:r w:rsidRPr="00830C3A">
        <w:rPr>
          <w:rFonts w:ascii="Times New Roman" w:hAnsi="Times New Roman" w:cs="Times New Roman"/>
          <w:sz w:val="24"/>
          <w:szCs w:val="24"/>
        </w:rPr>
        <w:t>is</w:t>
      </w:r>
      <w:r w:rsidR="0027234E" w:rsidRPr="00830C3A">
        <w:rPr>
          <w:rFonts w:ascii="Times New Roman" w:hAnsi="Times New Roman" w:cs="Times New Roman"/>
          <w:sz w:val="24"/>
          <w:szCs w:val="24"/>
        </w:rPr>
        <w:t xml:space="preserve"> grant going </w:t>
      </w:r>
      <w:r w:rsidRPr="00830C3A">
        <w:rPr>
          <w:rFonts w:ascii="Times New Roman" w:hAnsi="Times New Roman" w:cs="Times New Roman"/>
          <w:sz w:val="24"/>
          <w:szCs w:val="24"/>
        </w:rPr>
        <w:t xml:space="preserve">to go </w:t>
      </w:r>
      <w:r w:rsidR="0027234E" w:rsidRPr="00830C3A">
        <w:rPr>
          <w:rFonts w:ascii="Times New Roman" w:hAnsi="Times New Roman" w:cs="Times New Roman"/>
          <w:sz w:val="24"/>
          <w:szCs w:val="24"/>
        </w:rPr>
        <w:t>toward one building</w:t>
      </w:r>
      <w:r w:rsidR="002577E0" w:rsidRPr="00830C3A">
        <w:rPr>
          <w:rFonts w:ascii="Times New Roman" w:hAnsi="Times New Roman" w:cs="Times New Roman"/>
          <w:sz w:val="24"/>
          <w:szCs w:val="24"/>
        </w:rPr>
        <w:t xml:space="preserve">? </w:t>
      </w:r>
      <w:r w:rsidRPr="00830C3A">
        <w:rPr>
          <w:rFonts w:ascii="Times New Roman" w:hAnsi="Times New Roman" w:cs="Times New Roman"/>
          <w:sz w:val="24"/>
          <w:szCs w:val="24"/>
        </w:rPr>
        <w:t>Yes,</w:t>
      </w:r>
      <w:r w:rsidR="0027234E" w:rsidRPr="00830C3A">
        <w:rPr>
          <w:rFonts w:ascii="Times New Roman" w:hAnsi="Times New Roman" w:cs="Times New Roman"/>
          <w:sz w:val="24"/>
          <w:szCs w:val="24"/>
        </w:rPr>
        <w:t xml:space="preserve"> with a </w:t>
      </w:r>
      <w:r w:rsidR="002577E0" w:rsidRPr="00830C3A">
        <w:rPr>
          <w:rFonts w:ascii="Times New Roman" w:hAnsi="Times New Roman" w:cs="Times New Roman"/>
          <w:sz w:val="24"/>
          <w:szCs w:val="24"/>
        </w:rPr>
        <w:t xml:space="preserve">ten percent </w:t>
      </w:r>
      <w:r w:rsidR="0027234E" w:rsidRPr="00830C3A">
        <w:rPr>
          <w:rFonts w:ascii="Times New Roman" w:hAnsi="Times New Roman" w:cs="Times New Roman"/>
          <w:sz w:val="24"/>
          <w:szCs w:val="24"/>
        </w:rPr>
        <w:t>owner match</w:t>
      </w:r>
      <w:r w:rsidR="002577E0" w:rsidRPr="00830C3A">
        <w:rPr>
          <w:rFonts w:ascii="Times New Roman" w:hAnsi="Times New Roman" w:cs="Times New Roman"/>
          <w:sz w:val="24"/>
          <w:szCs w:val="24"/>
        </w:rPr>
        <w:t>.</w:t>
      </w:r>
      <w:r w:rsidRPr="00830C3A">
        <w:rPr>
          <w:rFonts w:ascii="Times New Roman" w:hAnsi="Times New Roman" w:cs="Times New Roman"/>
          <w:sz w:val="24"/>
          <w:szCs w:val="24"/>
        </w:rPr>
        <w:t xml:space="preserve"> </w:t>
      </w:r>
      <w:r w:rsidR="0027234E" w:rsidRPr="00830C3A">
        <w:rPr>
          <w:rFonts w:ascii="Times New Roman" w:hAnsi="Times New Roman" w:cs="Times New Roman"/>
          <w:sz w:val="24"/>
          <w:szCs w:val="24"/>
        </w:rPr>
        <w:t xml:space="preserve">The </w:t>
      </w:r>
      <w:r w:rsidRPr="00830C3A">
        <w:rPr>
          <w:rFonts w:ascii="Times New Roman" w:hAnsi="Times New Roman" w:cs="Times New Roman"/>
          <w:sz w:val="24"/>
          <w:szCs w:val="24"/>
        </w:rPr>
        <w:t>goal</w:t>
      </w:r>
      <w:r w:rsidR="0027234E" w:rsidRPr="00830C3A">
        <w:rPr>
          <w:rFonts w:ascii="Times New Roman" w:hAnsi="Times New Roman" w:cs="Times New Roman"/>
          <w:sz w:val="24"/>
          <w:szCs w:val="24"/>
        </w:rPr>
        <w:t xml:space="preserve"> of th</w:t>
      </w:r>
      <w:r w:rsidRPr="00830C3A">
        <w:rPr>
          <w:rFonts w:ascii="Times New Roman" w:hAnsi="Times New Roman" w:cs="Times New Roman"/>
          <w:sz w:val="24"/>
          <w:szCs w:val="24"/>
        </w:rPr>
        <w:t>is</w:t>
      </w:r>
      <w:r w:rsidR="0027234E" w:rsidRPr="00830C3A">
        <w:rPr>
          <w:rFonts w:ascii="Times New Roman" w:hAnsi="Times New Roman" w:cs="Times New Roman"/>
          <w:sz w:val="24"/>
          <w:szCs w:val="24"/>
        </w:rPr>
        <w:t xml:space="preserve"> program is to eliminate blight on </w:t>
      </w:r>
      <w:r w:rsidRPr="00830C3A">
        <w:rPr>
          <w:rFonts w:ascii="Times New Roman" w:hAnsi="Times New Roman" w:cs="Times New Roman"/>
          <w:sz w:val="24"/>
          <w:szCs w:val="24"/>
        </w:rPr>
        <w:t>Main Street.</w:t>
      </w:r>
    </w:p>
    <w:p w14:paraId="42433838" w14:textId="3F50E0DF" w:rsidR="0027234E" w:rsidRPr="00830C3A" w:rsidRDefault="003179B6" w:rsidP="006D50FB">
      <w:pPr>
        <w:rPr>
          <w:rFonts w:ascii="Times New Roman" w:hAnsi="Times New Roman" w:cs="Times New Roman"/>
          <w:sz w:val="24"/>
          <w:szCs w:val="24"/>
        </w:rPr>
      </w:pPr>
      <w:r w:rsidRPr="00830C3A">
        <w:rPr>
          <w:rFonts w:ascii="Times New Roman" w:hAnsi="Times New Roman" w:cs="Times New Roman"/>
          <w:sz w:val="24"/>
          <w:szCs w:val="24"/>
        </w:rPr>
        <w:t xml:space="preserve">But is still going to be in the owner’s possession. They’re going to have a profit-making building built </w:t>
      </w:r>
      <w:r w:rsidR="00F053F7" w:rsidRPr="00830C3A">
        <w:rPr>
          <w:rFonts w:ascii="Times New Roman" w:hAnsi="Times New Roman" w:cs="Times New Roman"/>
          <w:sz w:val="24"/>
          <w:szCs w:val="24"/>
        </w:rPr>
        <w:t>off</w:t>
      </w:r>
      <w:r w:rsidRPr="00830C3A">
        <w:rPr>
          <w:rFonts w:ascii="Times New Roman" w:hAnsi="Times New Roman" w:cs="Times New Roman"/>
          <w:sz w:val="24"/>
          <w:szCs w:val="24"/>
        </w:rPr>
        <w:t xml:space="preserve"> public dollars.</w:t>
      </w:r>
      <w:r w:rsidR="00F053F7" w:rsidRPr="00830C3A">
        <w:rPr>
          <w:rFonts w:ascii="Times New Roman" w:hAnsi="Times New Roman" w:cs="Times New Roman"/>
          <w:sz w:val="24"/>
          <w:szCs w:val="24"/>
        </w:rPr>
        <w:t xml:space="preserve"> After five years they could double the rent.</w:t>
      </w:r>
      <w:r w:rsidR="00FE6353" w:rsidRPr="00830C3A">
        <w:rPr>
          <w:rFonts w:ascii="Times New Roman" w:hAnsi="Times New Roman" w:cs="Times New Roman"/>
          <w:sz w:val="24"/>
          <w:szCs w:val="24"/>
        </w:rPr>
        <w:t xml:space="preserve"> </w:t>
      </w:r>
      <w:r w:rsidR="0027234E" w:rsidRPr="00830C3A">
        <w:rPr>
          <w:rFonts w:ascii="Times New Roman" w:hAnsi="Times New Roman" w:cs="Times New Roman"/>
          <w:sz w:val="24"/>
          <w:szCs w:val="24"/>
        </w:rPr>
        <w:t>Th</w:t>
      </w:r>
      <w:r w:rsidR="00FE6353" w:rsidRPr="00830C3A">
        <w:rPr>
          <w:rFonts w:ascii="Times New Roman" w:hAnsi="Times New Roman" w:cs="Times New Roman"/>
          <w:sz w:val="24"/>
          <w:szCs w:val="24"/>
        </w:rPr>
        <w:t>ose are</w:t>
      </w:r>
      <w:r w:rsidR="0027234E" w:rsidRPr="00830C3A">
        <w:rPr>
          <w:rFonts w:ascii="Times New Roman" w:hAnsi="Times New Roman" w:cs="Times New Roman"/>
          <w:sz w:val="24"/>
          <w:szCs w:val="24"/>
        </w:rPr>
        <w:t xml:space="preserve"> the parameters of the program. </w:t>
      </w:r>
    </w:p>
    <w:p w14:paraId="7E0AA833" w14:textId="58F0F885" w:rsidR="00F053F7" w:rsidRPr="00830C3A" w:rsidRDefault="00F053F7" w:rsidP="006D50FB">
      <w:pPr>
        <w:rPr>
          <w:rFonts w:ascii="Times New Roman" w:hAnsi="Times New Roman" w:cs="Times New Roman"/>
          <w:sz w:val="24"/>
          <w:szCs w:val="24"/>
        </w:rPr>
      </w:pPr>
      <w:r w:rsidRPr="00830C3A">
        <w:rPr>
          <w:rFonts w:ascii="Times New Roman" w:hAnsi="Times New Roman" w:cs="Times New Roman"/>
          <w:sz w:val="24"/>
          <w:szCs w:val="24"/>
        </w:rPr>
        <w:t xml:space="preserve">We are in desperate need of housing. No matter what, that building is going back on the tax rolls. There are holes up and down Main Street. We don’t need another buyout.  </w:t>
      </w:r>
    </w:p>
    <w:p w14:paraId="0F20DA12" w14:textId="6B529FE5" w:rsidR="00F053F7" w:rsidRPr="00830C3A" w:rsidRDefault="00F053F7" w:rsidP="006D50FB">
      <w:pPr>
        <w:rPr>
          <w:rFonts w:ascii="Times New Roman" w:hAnsi="Times New Roman" w:cs="Times New Roman"/>
          <w:sz w:val="24"/>
          <w:szCs w:val="24"/>
        </w:rPr>
      </w:pPr>
      <w:r w:rsidRPr="00830C3A">
        <w:rPr>
          <w:rFonts w:ascii="Times New Roman" w:hAnsi="Times New Roman" w:cs="Times New Roman"/>
          <w:sz w:val="24"/>
          <w:szCs w:val="24"/>
        </w:rPr>
        <w:t>Another</w:t>
      </w:r>
      <w:r w:rsidR="00DF101C" w:rsidRPr="00830C3A">
        <w:rPr>
          <w:rFonts w:ascii="Times New Roman" w:hAnsi="Times New Roman" w:cs="Times New Roman"/>
          <w:sz w:val="24"/>
          <w:szCs w:val="24"/>
        </w:rPr>
        <w:t xml:space="preserve"> option is </w:t>
      </w:r>
      <w:r w:rsidRPr="00830C3A">
        <w:rPr>
          <w:rFonts w:ascii="Times New Roman" w:hAnsi="Times New Roman" w:cs="Times New Roman"/>
          <w:sz w:val="24"/>
          <w:szCs w:val="24"/>
        </w:rPr>
        <w:t xml:space="preserve">to </w:t>
      </w:r>
      <w:r w:rsidR="00DF101C" w:rsidRPr="00830C3A">
        <w:rPr>
          <w:rFonts w:ascii="Times New Roman" w:hAnsi="Times New Roman" w:cs="Times New Roman"/>
          <w:sz w:val="24"/>
          <w:szCs w:val="24"/>
        </w:rPr>
        <w:t xml:space="preserve">tear it down and </w:t>
      </w:r>
      <w:r w:rsidRPr="00830C3A">
        <w:rPr>
          <w:rFonts w:ascii="Times New Roman" w:hAnsi="Times New Roman" w:cs="Times New Roman"/>
          <w:sz w:val="24"/>
          <w:szCs w:val="24"/>
        </w:rPr>
        <w:t xml:space="preserve">it will </w:t>
      </w:r>
      <w:r w:rsidR="00DF101C" w:rsidRPr="00830C3A">
        <w:rPr>
          <w:rFonts w:ascii="Times New Roman" w:hAnsi="Times New Roman" w:cs="Times New Roman"/>
          <w:sz w:val="24"/>
          <w:szCs w:val="24"/>
        </w:rPr>
        <w:t xml:space="preserve">go off </w:t>
      </w:r>
      <w:r w:rsidRPr="00830C3A">
        <w:rPr>
          <w:rFonts w:ascii="Times New Roman" w:hAnsi="Times New Roman" w:cs="Times New Roman"/>
          <w:sz w:val="24"/>
          <w:szCs w:val="24"/>
        </w:rPr>
        <w:t xml:space="preserve">the </w:t>
      </w:r>
      <w:r w:rsidR="00DF101C" w:rsidRPr="00830C3A">
        <w:rPr>
          <w:rFonts w:ascii="Times New Roman" w:hAnsi="Times New Roman" w:cs="Times New Roman"/>
          <w:sz w:val="24"/>
          <w:szCs w:val="24"/>
        </w:rPr>
        <w:t>tax rolls</w:t>
      </w:r>
      <w:r w:rsidRPr="00830C3A">
        <w:rPr>
          <w:rFonts w:ascii="Times New Roman" w:hAnsi="Times New Roman" w:cs="Times New Roman"/>
          <w:sz w:val="24"/>
          <w:szCs w:val="24"/>
        </w:rPr>
        <w:t>.</w:t>
      </w:r>
      <w:r w:rsidR="00A65FAF" w:rsidRPr="00830C3A">
        <w:rPr>
          <w:rFonts w:ascii="Times New Roman" w:hAnsi="Times New Roman" w:cs="Times New Roman"/>
          <w:sz w:val="24"/>
          <w:szCs w:val="24"/>
        </w:rPr>
        <w:t xml:space="preserve"> We are trying to get money back into the area.</w:t>
      </w:r>
    </w:p>
    <w:p w14:paraId="3F8EE791" w14:textId="0E0D83A2" w:rsidR="00DF101C" w:rsidRPr="00830C3A" w:rsidRDefault="00DF101C" w:rsidP="006D50FB">
      <w:pPr>
        <w:rPr>
          <w:rFonts w:ascii="Times New Roman" w:hAnsi="Times New Roman" w:cs="Times New Roman"/>
          <w:sz w:val="24"/>
          <w:szCs w:val="24"/>
        </w:rPr>
      </w:pPr>
      <w:r w:rsidRPr="00830C3A">
        <w:rPr>
          <w:rFonts w:ascii="Times New Roman" w:hAnsi="Times New Roman" w:cs="Times New Roman"/>
          <w:sz w:val="24"/>
          <w:szCs w:val="24"/>
        </w:rPr>
        <w:t>If it were</w:t>
      </w:r>
      <w:r w:rsidR="00F053F7" w:rsidRPr="00830C3A">
        <w:rPr>
          <w:rFonts w:ascii="Times New Roman" w:hAnsi="Times New Roman" w:cs="Times New Roman"/>
          <w:sz w:val="24"/>
          <w:szCs w:val="24"/>
        </w:rPr>
        <w:t xml:space="preserve"> something higher like a fifty </w:t>
      </w:r>
      <w:r w:rsidRPr="00830C3A">
        <w:rPr>
          <w:rFonts w:ascii="Times New Roman" w:hAnsi="Times New Roman" w:cs="Times New Roman"/>
          <w:sz w:val="24"/>
          <w:szCs w:val="24"/>
        </w:rPr>
        <w:t>percent match</w:t>
      </w:r>
      <w:r w:rsidR="00FE6353" w:rsidRPr="00830C3A">
        <w:rPr>
          <w:rFonts w:ascii="Times New Roman" w:hAnsi="Times New Roman" w:cs="Times New Roman"/>
          <w:sz w:val="24"/>
          <w:szCs w:val="24"/>
        </w:rPr>
        <w:t>-i</w:t>
      </w:r>
      <w:r w:rsidR="00F053F7" w:rsidRPr="00830C3A">
        <w:rPr>
          <w:rFonts w:ascii="Times New Roman" w:hAnsi="Times New Roman" w:cs="Times New Roman"/>
          <w:sz w:val="24"/>
          <w:szCs w:val="24"/>
        </w:rPr>
        <w:t>t’s ninety percent grant funded. That’s wild.</w:t>
      </w:r>
      <w:r w:rsidR="00EF23DE" w:rsidRPr="00830C3A">
        <w:rPr>
          <w:rFonts w:ascii="Times New Roman" w:hAnsi="Times New Roman" w:cs="Times New Roman"/>
          <w:sz w:val="24"/>
          <w:szCs w:val="24"/>
        </w:rPr>
        <w:t xml:space="preserve"> Is there a way to increase the length of the time? We don’t control any part of the </w:t>
      </w:r>
      <w:r w:rsidR="00FE6353" w:rsidRPr="00830C3A">
        <w:rPr>
          <w:rFonts w:ascii="Times New Roman" w:hAnsi="Times New Roman" w:cs="Times New Roman"/>
          <w:sz w:val="24"/>
          <w:szCs w:val="24"/>
        </w:rPr>
        <w:t>grant;</w:t>
      </w:r>
      <w:r w:rsidR="00EF23DE" w:rsidRPr="00830C3A">
        <w:rPr>
          <w:rFonts w:ascii="Times New Roman" w:hAnsi="Times New Roman" w:cs="Times New Roman"/>
          <w:sz w:val="24"/>
          <w:szCs w:val="24"/>
        </w:rPr>
        <w:t xml:space="preserve"> we’re just applying for it.</w:t>
      </w:r>
    </w:p>
    <w:p w14:paraId="7E50B586" w14:textId="377F9500" w:rsidR="00DF101C" w:rsidRPr="00830C3A" w:rsidRDefault="00DF101C" w:rsidP="006D50FB">
      <w:pPr>
        <w:rPr>
          <w:rFonts w:ascii="Times New Roman" w:hAnsi="Times New Roman" w:cs="Times New Roman"/>
          <w:sz w:val="24"/>
          <w:szCs w:val="24"/>
        </w:rPr>
      </w:pPr>
      <w:r w:rsidRPr="00830C3A">
        <w:rPr>
          <w:rFonts w:ascii="Times New Roman" w:hAnsi="Times New Roman" w:cs="Times New Roman"/>
          <w:sz w:val="24"/>
          <w:szCs w:val="24"/>
        </w:rPr>
        <w:t xml:space="preserve">Does any of that fall on </w:t>
      </w:r>
      <w:r w:rsidR="00EF23DE" w:rsidRPr="00830C3A">
        <w:rPr>
          <w:rFonts w:ascii="Times New Roman" w:hAnsi="Times New Roman" w:cs="Times New Roman"/>
          <w:sz w:val="24"/>
          <w:szCs w:val="24"/>
        </w:rPr>
        <w:t>taxpayers</w:t>
      </w:r>
      <w:r w:rsidR="002577E0" w:rsidRPr="00830C3A">
        <w:rPr>
          <w:rFonts w:ascii="Times New Roman" w:hAnsi="Times New Roman" w:cs="Times New Roman"/>
          <w:sz w:val="24"/>
          <w:szCs w:val="24"/>
        </w:rPr>
        <w:t xml:space="preserve">? </w:t>
      </w:r>
      <w:r w:rsidRPr="00830C3A">
        <w:rPr>
          <w:rFonts w:ascii="Times New Roman" w:hAnsi="Times New Roman" w:cs="Times New Roman"/>
          <w:sz w:val="24"/>
          <w:szCs w:val="24"/>
        </w:rPr>
        <w:t xml:space="preserve">In theory, </w:t>
      </w:r>
      <w:r w:rsidR="00F053F7" w:rsidRPr="00830C3A">
        <w:rPr>
          <w:rFonts w:ascii="Times New Roman" w:hAnsi="Times New Roman" w:cs="Times New Roman"/>
          <w:sz w:val="24"/>
          <w:szCs w:val="24"/>
        </w:rPr>
        <w:t xml:space="preserve">it does </w:t>
      </w:r>
      <w:r w:rsidRPr="00830C3A">
        <w:rPr>
          <w:rFonts w:ascii="Times New Roman" w:hAnsi="Times New Roman" w:cs="Times New Roman"/>
          <w:sz w:val="24"/>
          <w:szCs w:val="24"/>
        </w:rPr>
        <w:t xml:space="preserve">because its coming from the State of New York and you are a </w:t>
      </w:r>
      <w:r w:rsidR="002577E0" w:rsidRPr="00830C3A">
        <w:rPr>
          <w:rFonts w:ascii="Times New Roman" w:hAnsi="Times New Roman" w:cs="Times New Roman"/>
          <w:sz w:val="24"/>
          <w:szCs w:val="24"/>
        </w:rPr>
        <w:t>NYS</w:t>
      </w:r>
      <w:r w:rsidRPr="00830C3A">
        <w:rPr>
          <w:rFonts w:ascii="Times New Roman" w:hAnsi="Times New Roman" w:cs="Times New Roman"/>
          <w:sz w:val="24"/>
          <w:szCs w:val="24"/>
        </w:rPr>
        <w:t xml:space="preserve"> taxpayer.</w:t>
      </w:r>
      <w:r w:rsidR="00EF23DE" w:rsidRPr="00830C3A">
        <w:rPr>
          <w:rFonts w:ascii="Times New Roman" w:hAnsi="Times New Roman" w:cs="Times New Roman"/>
          <w:sz w:val="24"/>
          <w:szCs w:val="24"/>
        </w:rPr>
        <w:t xml:space="preserve"> If the money doesn’t come to us, it will go somewhere else. You will pay it one way or another.</w:t>
      </w:r>
    </w:p>
    <w:p w14:paraId="54AA3A32" w14:textId="44F5002F" w:rsidR="002577E0" w:rsidRPr="00830C3A" w:rsidRDefault="00EF23DE" w:rsidP="006D50FB">
      <w:pPr>
        <w:rPr>
          <w:rFonts w:ascii="Times New Roman" w:hAnsi="Times New Roman" w:cs="Times New Roman"/>
          <w:sz w:val="24"/>
          <w:szCs w:val="24"/>
        </w:rPr>
      </w:pPr>
      <w:r w:rsidRPr="00830C3A">
        <w:rPr>
          <w:rFonts w:ascii="Times New Roman" w:hAnsi="Times New Roman" w:cs="Times New Roman"/>
          <w:sz w:val="24"/>
          <w:szCs w:val="24"/>
        </w:rPr>
        <w:t>Your</w:t>
      </w:r>
      <w:r w:rsidR="002577E0" w:rsidRPr="00830C3A">
        <w:rPr>
          <w:rFonts w:ascii="Times New Roman" w:hAnsi="Times New Roman" w:cs="Times New Roman"/>
          <w:sz w:val="24"/>
          <w:szCs w:val="24"/>
        </w:rPr>
        <w:t xml:space="preserve"> a</w:t>
      </w:r>
      <w:r w:rsidR="00DF101C" w:rsidRPr="00830C3A">
        <w:rPr>
          <w:rFonts w:ascii="Times New Roman" w:hAnsi="Times New Roman" w:cs="Times New Roman"/>
          <w:sz w:val="24"/>
          <w:szCs w:val="24"/>
        </w:rPr>
        <w:t xml:space="preserve">genda is to make that part of </w:t>
      </w:r>
      <w:r w:rsidR="002577E0" w:rsidRPr="00830C3A">
        <w:rPr>
          <w:rFonts w:ascii="Times New Roman" w:hAnsi="Times New Roman" w:cs="Times New Roman"/>
          <w:sz w:val="24"/>
          <w:szCs w:val="24"/>
        </w:rPr>
        <w:t>M</w:t>
      </w:r>
      <w:r w:rsidR="00DF101C" w:rsidRPr="00830C3A">
        <w:rPr>
          <w:rFonts w:ascii="Times New Roman" w:hAnsi="Times New Roman" w:cs="Times New Roman"/>
          <w:sz w:val="24"/>
          <w:szCs w:val="24"/>
        </w:rPr>
        <w:t xml:space="preserve">ain </w:t>
      </w:r>
      <w:r w:rsidR="002577E0" w:rsidRPr="00830C3A">
        <w:rPr>
          <w:rFonts w:ascii="Times New Roman" w:hAnsi="Times New Roman" w:cs="Times New Roman"/>
          <w:sz w:val="24"/>
          <w:szCs w:val="24"/>
        </w:rPr>
        <w:t>S</w:t>
      </w:r>
      <w:r w:rsidR="00DF101C" w:rsidRPr="00830C3A">
        <w:rPr>
          <w:rFonts w:ascii="Times New Roman" w:hAnsi="Times New Roman" w:cs="Times New Roman"/>
          <w:sz w:val="24"/>
          <w:szCs w:val="24"/>
        </w:rPr>
        <w:t xml:space="preserve">treet </w:t>
      </w:r>
      <w:r w:rsidRPr="00830C3A">
        <w:rPr>
          <w:rFonts w:ascii="Times New Roman" w:hAnsi="Times New Roman" w:cs="Times New Roman"/>
          <w:sz w:val="24"/>
          <w:szCs w:val="24"/>
        </w:rPr>
        <w:t>functional-</w:t>
      </w:r>
      <w:r w:rsidR="00DF101C" w:rsidRPr="00830C3A">
        <w:rPr>
          <w:rFonts w:ascii="Times New Roman" w:hAnsi="Times New Roman" w:cs="Times New Roman"/>
          <w:sz w:val="24"/>
          <w:szCs w:val="24"/>
        </w:rPr>
        <w:t xml:space="preserve">more </w:t>
      </w:r>
      <w:r w:rsidRPr="00830C3A">
        <w:rPr>
          <w:rFonts w:ascii="Times New Roman" w:hAnsi="Times New Roman" w:cs="Times New Roman"/>
          <w:sz w:val="24"/>
          <w:szCs w:val="24"/>
        </w:rPr>
        <w:t xml:space="preserve">businesses, more people, more </w:t>
      </w:r>
      <w:r w:rsidR="00DF101C" w:rsidRPr="00830C3A">
        <w:rPr>
          <w:rFonts w:ascii="Times New Roman" w:hAnsi="Times New Roman" w:cs="Times New Roman"/>
          <w:sz w:val="24"/>
          <w:szCs w:val="24"/>
        </w:rPr>
        <w:t>housing</w:t>
      </w:r>
      <w:r w:rsidRPr="00830C3A">
        <w:rPr>
          <w:rFonts w:ascii="Times New Roman" w:hAnsi="Times New Roman" w:cs="Times New Roman"/>
          <w:sz w:val="24"/>
          <w:szCs w:val="24"/>
        </w:rPr>
        <w:t>, more money</w:t>
      </w:r>
      <w:r w:rsidR="00DF101C" w:rsidRPr="00830C3A">
        <w:rPr>
          <w:rFonts w:ascii="Times New Roman" w:hAnsi="Times New Roman" w:cs="Times New Roman"/>
          <w:sz w:val="24"/>
          <w:szCs w:val="24"/>
        </w:rPr>
        <w:t xml:space="preserve"> </w:t>
      </w:r>
      <w:r w:rsidRPr="00830C3A">
        <w:rPr>
          <w:rFonts w:ascii="Times New Roman" w:hAnsi="Times New Roman" w:cs="Times New Roman"/>
          <w:sz w:val="24"/>
          <w:szCs w:val="24"/>
        </w:rPr>
        <w:t>coming in</w:t>
      </w:r>
      <w:r w:rsidR="00DF101C" w:rsidRPr="00830C3A">
        <w:rPr>
          <w:rFonts w:ascii="Times New Roman" w:hAnsi="Times New Roman" w:cs="Times New Roman"/>
          <w:sz w:val="24"/>
          <w:szCs w:val="24"/>
        </w:rPr>
        <w:t>to the community</w:t>
      </w:r>
      <w:r w:rsidRPr="00830C3A">
        <w:rPr>
          <w:rFonts w:ascii="Times New Roman" w:hAnsi="Times New Roman" w:cs="Times New Roman"/>
          <w:sz w:val="24"/>
          <w:szCs w:val="24"/>
        </w:rPr>
        <w:t xml:space="preserve">? </w:t>
      </w:r>
      <w:r w:rsidR="00DF101C" w:rsidRPr="00830C3A">
        <w:rPr>
          <w:rFonts w:ascii="Times New Roman" w:hAnsi="Times New Roman" w:cs="Times New Roman"/>
          <w:sz w:val="24"/>
          <w:szCs w:val="24"/>
        </w:rPr>
        <w:t>Yes</w:t>
      </w:r>
      <w:r w:rsidRPr="00830C3A">
        <w:rPr>
          <w:rFonts w:ascii="Times New Roman" w:hAnsi="Times New Roman" w:cs="Times New Roman"/>
          <w:sz w:val="24"/>
          <w:szCs w:val="24"/>
        </w:rPr>
        <w:t>. More obtainable housing.</w:t>
      </w:r>
    </w:p>
    <w:p w14:paraId="4542F286" w14:textId="43207BB6" w:rsidR="00DF101C" w:rsidRPr="00830C3A" w:rsidRDefault="002577E0" w:rsidP="006D50FB">
      <w:pPr>
        <w:rPr>
          <w:rFonts w:ascii="Times New Roman" w:hAnsi="Times New Roman" w:cs="Times New Roman"/>
          <w:sz w:val="24"/>
          <w:szCs w:val="24"/>
        </w:rPr>
      </w:pPr>
      <w:r w:rsidRPr="00830C3A">
        <w:rPr>
          <w:rFonts w:ascii="Times New Roman" w:hAnsi="Times New Roman" w:cs="Times New Roman"/>
          <w:sz w:val="24"/>
          <w:szCs w:val="24"/>
        </w:rPr>
        <w:t>It is</w:t>
      </w:r>
      <w:r w:rsidR="00DF101C" w:rsidRPr="00830C3A">
        <w:rPr>
          <w:rFonts w:ascii="Times New Roman" w:hAnsi="Times New Roman" w:cs="Times New Roman"/>
          <w:sz w:val="24"/>
          <w:szCs w:val="24"/>
        </w:rPr>
        <w:t xml:space="preserve"> good </w:t>
      </w:r>
      <w:r w:rsidR="00EF23DE" w:rsidRPr="00830C3A">
        <w:rPr>
          <w:rFonts w:ascii="Times New Roman" w:hAnsi="Times New Roman" w:cs="Times New Roman"/>
          <w:sz w:val="24"/>
          <w:szCs w:val="24"/>
        </w:rPr>
        <w:t>that we don’t see</w:t>
      </w:r>
      <w:r w:rsidR="00DF101C" w:rsidRPr="00830C3A">
        <w:rPr>
          <w:rFonts w:ascii="Times New Roman" w:hAnsi="Times New Roman" w:cs="Times New Roman"/>
          <w:sz w:val="24"/>
          <w:szCs w:val="24"/>
        </w:rPr>
        <w:t xml:space="preserve"> more building</w:t>
      </w:r>
      <w:r w:rsidR="00A65FAF" w:rsidRPr="00830C3A">
        <w:rPr>
          <w:rFonts w:ascii="Times New Roman" w:hAnsi="Times New Roman" w:cs="Times New Roman"/>
          <w:sz w:val="24"/>
          <w:szCs w:val="24"/>
        </w:rPr>
        <w:t>s</w:t>
      </w:r>
      <w:r w:rsidR="00DF101C" w:rsidRPr="00830C3A">
        <w:rPr>
          <w:rFonts w:ascii="Times New Roman" w:hAnsi="Times New Roman" w:cs="Times New Roman"/>
          <w:sz w:val="24"/>
          <w:szCs w:val="24"/>
        </w:rPr>
        <w:t xml:space="preserve"> come down</w:t>
      </w:r>
      <w:r w:rsidR="00EF23DE" w:rsidRPr="00830C3A">
        <w:rPr>
          <w:rFonts w:ascii="Times New Roman" w:hAnsi="Times New Roman" w:cs="Times New Roman"/>
          <w:sz w:val="24"/>
          <w:szCs w:val="24"/>
        </w:rPr>
        <w:t xml:space="preserve"> in town.</w:t>
      </w:r>
      <w:r w:rsidR="00A65FAF" w:rsidRPr="00830C3A">
        <w:rPr>
          <w:rFonts w:ascii="Times New Roman" w:hAnsi="Times New Roman" w:cs="Times New Roman"/>
          <w:sz w:val="24"/>
          <w:szCs w:val="24"/>
        </w:rPr>
        <w:t xml:space="preserve"> To m</w:t>
      </w:r>
      <w:r w:rsidR="00EF23DE" w:rsidRPr="00830C3A">
        <w:rPr>
          <w:rFonts w:ascii="Times New Roman" w:hAnsi="Times New Roman" w:cs="Times New Roman"/>
          <w:sz w:val="24"/>
          <w:szCs w:val="24"/>
        </w:rPr>
        <w:t xml:space="preserve">ake </w:t>
      </w:r>
      <w:r w:rsidR="00A65FAF" w:rsidRPr="00830C3A">
        <w:rPr>
          <w:rFonts w:ascii="Times New Roman" w:hAnsi="Times New Roman" w:cs="Times New Roman"/>
          <w:sz w:val="24"/>
          <w:szCs w:val="24"/>
        </w:rPr>
        <w:t>M</w:t>
      </w:r>
      <w:r w:rsidR="00EF23DE" w:rsidRPr="00830C3A">
        <w:rPr>
          <w:rFonts w:ascii="Times New Roman" w:hAnsi="Times New Roman" w:cs="Times New Roman"/>
          <w:sz w:val="24"/>
          <w:szCs w:val="24"/>
        </w:rPr>
        <w:t xml:space="preserve">ain </w:t>
      </w:r>
      <w:r w:rsidR="00A65FAF" w:rsidRPr="00830C3A">
        <w:rPr>
          <w:rFonts w:ascii="Times New Roman" w:hAnsi="Times New Roman" w:cs="Times New Roman"/>
          <w:sz w:val="24"/>
          <w:szCs w:val="24"/>
        </w:rPr>
        <w:t>S</w:t>
      </w:r>
      <w:r w:rsidR="00EF23DE" w:rsidRPr="00830C3A">
        <w:rPr>
          <w:rFonts w:ascii="Times New Roman" w:hAnsi="Times New Roman" w:cs="Times New Roman"/>
          <w:sz w:val="24"/>
          <w:szCs w:val="24"/>
        </w:rPr>
        <w:t>treet look better.</w:t>
      </w:r>
    </w:p>
    <w:p w14:paraId="18D752C6" w14:textId="1BE2E553" w:rsidR="00A65FAF" w:rsidRPr="00830C3A" w:rsidRDefault="00A65FAF" w:rsidP="006D50FB">
      <w:pPr>
        <w:rPr>
          <w:rFonts w:ascii="Times New Roman" w:hAnsi="Times New Roman" w:cs="Times New Roman"/>
          <w:sz w:val="24"/>
          <w:szCs w:val="24"/>
        </w:rPr>
      </w:pPr>
      <w:r w:rsidRPr="00830C3A">
        <w:rPr>
          <w:rFonts w:ascii="Times New Roman" w:hAnsi="Times New Roman" w:cs="Times New Roman"/>
          <w:sz w:val="24"/>
          <w:szCs w:val="24"/>
        </w:rPr>
        <w:t>Once the rebuild is complete, there will be an i</w:t>
      </w:r>
      <w:r w:rsidR="00DF101C" w:rsidRPr="00830C3A">
        <w:rPr>
          <w:rFonts w:ascii="Times New Roman" w:hAnsi="Times New Roman" w:cs="Times New Roman"/>
          <w:sz w:val="24"/>
          <w:szCs w:val="24"/>
        </w:rPr>
        <w:t xml:space="preserve">ncrease </w:t>
      </w:r>
      <w:r w:rsidRPr="00830C3A">
        <w:rPr>
          <w:rFonts w:ascii="Times New Roman" w:hAnsi="Times New Roman" w:cs="Times New Roman"/>
          <w:sz w:val="24"/>
          <w:szCs w:val="24"/>
        </w:rPr>
        <w:t xml:space="preserve">in the </w:t>
      </w:r>
      <w:r w:rsidR="00DF101C" w:rsidRPr="00830C3A">
        <w:rPr>
          <w:rFonts w:ascii="Times New Roman" w:hAnsi="Times New Roman" w:cs="Times New Roman"/>
          <w:sz w:val="24"/>
          <w:szCs w:val="24"/>
        </w:rPr>
        <w:t xml:space="preserve">tax base. </w:t>
      </w:r>
    </w:p>
    <w:p w14:paraId="4E6FA109" w14:textId="652A6A66" w:rsidR="00FE6353" w:rsidRPr="00830C3A" w:rsidRDefault="00A65FAF" w:rsidP="00FE6353">
      <w:pPr>
        <w:spacing w:after="0"/>
        <w:rPr>
          <w:rFonts w:ascii="Times New Roman" w:hAnsi="Times New Roman" w:cs="Times New Roman"/>
          <w:sz w:val="24"/>
          <w:szCs w:val="24"/>
        </w:rPr>
      </w:pPr>
      <w:r w:rsidRPr="00830C3A">
        <w:rPr>
          <w:rFonts w:ascii="Times New Roman" w:hAnsi="Times New Roman" w:cs="Times New Roman"/>
          <w:sz w:val="24"/>
          <w:szCs w:val="24"/>
        </w:rPr>
        <w:t xml:space="preserve">Who is applying for the money? The </w:t>
      </w:r>
      <w:r w:rsidR="00830C3A" w:rsidRPr="00830C3A">
        <w:rPr>
          <w:rFonts w:ascii="Times New Roman" w:hAnsi="Times New Roman" w:cs="Times New Roman"/>
          <w:sz w:val="24"/>
          <w:szCs w:val="24"/>
        </w:rPr>
        <w:t>village. It has to</w:t>
      </w:r>
      <w:r w:rsidRPr="00830C3A">
        <w:rPr>
          <w:rFonts w:ascii="Times New Roman" w:hAnsi="Times New Roman" w:cs="Times New Roman"/>
          <w:sz w:val="24"/>
          <w:szCs w:val="24"/>
        </w:rPr>
        <w:t xml:space="preserve"> be a municipal applicant. </w:t>
      </w:r>
    </w:p>
    <w:p w14:paraId="28C9EE44" w14:textId="0D9CAB98" w:rsidR="00DF101C" w:rsidRPr="00830C3A" w:rsidRDefault="00A65FAF" w:rsidP="006D50FB">
      <w:pPr>
        <w:rPr>
          <w:rFonts w:ascii="Times New Roman" w:hAnsi="Times New Roman" w:cs="Times New Roman"/>
          <w:sz w:val="24"/>
          <w:szCs w:val="24"/>
        </w:rPr>
      </w:pPr>
      <w:r w:rsidRPr="00830C3A">
        <w:rPr>
          <w:rFonts w:ascii="Times New Roman" w:hAnsi="Times New Roman" w:cs="Times New Roman"/>
          <w:sz w:val="24"/>
          <w:szCs w:val="24"/>
        </w:rPr>
        <w:t>Who manages the building of the project? It ultimately falls upon the municipality and the Code Enforcement Agent. The Planning Board has to review the plans, and whoever else is involved; it has to follow municipal regulations.</w:t>
      </w:r>
      <w:r w:rsidR="00DF101C" w:rsidRPr="00830C3A">
        <w:rPr>
          <w:rFonts w:ascii="Times New Roman" w:hAnsi="Times New Roman" w:cs="Times New Roman"/>
          <w:sz w:val="24"/>
          <w:szCs w:val="24"/>
        </w:rPr>
        <w:t xml:space="preserve"> </w:t>
      </w:r>
    </w:p>
    <w:p w14:paraId="436F5585" w14:textId="107431D1" w:rsidR="0027234E" w:rsidRDefault="00830C3A" w:rsidP="006D50FB">
      <w:pPr>
        <w:rPr>
          <w:rFonts w:ascii="Times New Roman" w:hAnsi="Times New Roman" w:cs="Times New Roman"/>
          <w:color w:val="FF0000"/>
          <w:sz w:val="24"/>
          <w:szCs w:val="24"/>
        </w:rPr>
      </w:pPr>
      <w:r>
        <w:rPr>
          <w:rFonts w:ascii="Times New Roman" w:hAnsi="Times New Roman" w:cs="Times New Roman"/>
          <w:sz w:val="24"/>
          <w:szCs w:val="24"/>
        </w:rPr>
        <w:t>It was noted that t</w:t>
      </w:r>
      <w:r w:rsidR="00A65FAF" w:rsidRPr="00830C3A">
        <w:rPr>
          <w:rFonts w:ascii="Times New Roman" w:hAnsi="Times New Roman" w:cs="Times New Roman"/>
          <w:sz w:val="24"/>
          <w:szCs w:val="24"/>
        </w:rPr>
        <w:t>he project i</w:t>
      </w:r>
      <w:r w:rsidR="00DF101C" w:rsidRPr="00830C3A">
        <w:rPr>
          <w:rFonts w:ascii="Times New Roman" w:hAnsi="Times New Roman" w:cs="Times New Roman"/>
          <w:sz w:val="24"/>
          <w:szCs w:val="24"/>
        </w:rPr>
        <w:t xml:space="preserve">s in </w:t>
      </w:r>
      <w:r w:rsidR="00A65FAF" w:rsidRPr="00830C3A">
        <w:rPr>
          <w:rFonts w:ascii="Times New Roman" w:hAnsi="Times New Roman" w:cs="Times New Roman"/>
          <w:sz w:val="24"/>
          <w:szCs w:val="24"/>
        </w:rPr>
        <w:t xml:space="preserve">the flood </w:t>
      </w:r>
      <w:r w:rsidR="00DF101C" w:rsidRPr="00830C3A">
        <w:rPr>
          <w:rFonts w:ascii="Times New Roman" w:hAnsi="Times New Roman" w:cs="Times New Roman"/>
          <w:sz w:val="24"/>
          <w:szCs w:val="24"/>
        </w:rPr>
        <w:t>plain not in flood way.</w:t>
      </w:r>
    </w:p>
    <w:p w14:paraId="7DE9EF83" w14:textId="70E1A3BB" w:rsidR="00830C3A" w:rsidRDefault="00FE6353" w:rsidP="006D50FB">
      <w:pPr>
        <w:rPr>
          <w:rFonts w:ascii="Times New Roman" w:hAnsi="Times New Roman" w:cs="Times New Roman"/>
          <w:sz w:val="24"/>
          <w:szCs w:val="24"/>
        </w:rPr>
      </w:pPr>
      <w:r>
        <w:rPr>
          <w:rFonts w:ascii="Times New Roman" w:hAnsi="Times New Roman" w:cs="Times New Roman"/>
          <w:sz w:val="24"/>
          <w:szCs w:val="24"/>
        </w:rPr>
        <w:t xml:space="preserve">After receiving no additional comments or questions, </w:t>
      </w:r>
      <w:r w:rsidR="00830C3A">
        <w:rPr>
          <w:rFonts w:ascii="Times New Roman" w:hAnsi="Times New Roman" w:cs="Times New Roman"/>
          <w:sz w:val="24"/>
          <w:szCs w:val="24"/>
        </w:rPr>
        <w:t xml:space="preserve">a motion was made by Trustee Hubbell and seconded by Trustee Mead to close </w:t>
      </w:r>
      <w:r>
        <w:rPr>
          <w:rFonts w:ascii="Times New Roman" w:hAnsi="Times New Roman" w:cs="Times New Roman"/>
          <w:sz w:val="24"/>
          <w:szCs w:val="24"/>
        </w:rPr>
        <w:t>t</w:t>
      </w:r>
      <w:r w:rsidR="00B534D9">
        <w:rPr>
          <w:rFonts w:ascii="Times New Roman" w:hAnsi="Times New Roman" w:cs="Times New Roman"/>
          <w:sz w:val="24"/>
          <w:szCs w:val="24"/>
        </w:rPr>
        <w:t>he Public Hearing at 4:56pm</w:t>
      </w:r>
      <w:r>
        <w:rPr>
          <w:rFonts w:ascii="Times New Roman" w:hAnsi="Times New Roman" w:cs="Times New Roman"/>
          <w:sz w:val="24"/>
          <w:szCs w:val="24"/>
        </w:rPr>
        <w:t>.</w:t>
      </w:r>
      <w:r w:rsidR="00B534D9">
        <w:rPr>
          <w:rFonts w:ascii="Times New Roman" w:hAnsi="Times New Roman" w:cs="Times New Roman"/>
          <w:sz w:val="24"/>
          <w:szCs w:val="24"/>
        </w:rPr>
        <w:t xml:space="preserve"> </w:t>
      </w:r>
      <w:r w:rsidR="00830C3A">
        <w:rPr>
          <w:rFonts w:ascii="Times New Roman" w:hAnsi="Times New Roman" w:cs="Times New Roman"/>
          <w:sz w:val="24"/>
          <w:szCs w:val="24"/>
        </w:rPr>
        <w:t>The motion passed unanimously.</w:t>
      </w:r>
    </w:p>
    <w:p w14:paraId="5184B811" w14:textId="77777777" w:rsidR="00927CCE" w:rsidRDefault="00927CCE" w:rsidP="006D50FB">
      <w:pPr>
        <w:rPr>
          <w:rFonts w:ascii="Times New Roman" w:hAnsi="Times New Roman" w:cs="Times New Roman"/>
          <w:sz w:val="24"/>
          <w:szCs w:val="24"/>
        </w:rPr>
      </w:pPr>
    </w:p>
    <w:p w14:paraId="00C70F3F" w14:textId="77777777" w:rsidR="00927CCE" w:rsidRDefault="00927CCE" w:rsidP="006D50FB">
      <w:pPr>
        <w:rPr>
          <w:rFonts w:ascii="Times New Roman" w:hAnsi="Times New Roman" w:cs="Times New Roman"/>
          <w:sz w:val="24"/>
          <w:szCs w:val="24"/>
        </w:rPr>
      </w:pPr>
    </w:p>
    <w:p w14:paraId="4CD10BEA" w14:textId="44F9ECCD" w:rsidR="00927CCE" w:rsidRDefault="00927CCE" w:rsidP="00927CCE">
      <w:pPr>
        <w:spacing w:after="0"/>
        <w:ind w:left="5040" w:firstLine="720"/>
        <w:rPr>
          <w:rFonts w:ascii="Times New Roman" w:hAnsi="Times New Roman" w:cs="Times New Roman"/>
          <w:sz w:val="24"/>
          <w:szCs w:val="24"/>
        </w:rPr>
      </w:pPr>
      <w:r>
        <w:rPr>
          <w:rFonts w:ascii="Times New Roman" w:hAnsi="Times New Roman" w:cs="Times New Roman"/>
          <w:sz w:val="24"/>
          <w:szCs w:val="24"/>
        </w:rPr>
        <w:t>Karen McMurray</w:t>
      </w:r>
    </w:p>
    <w:p w14:paraId="312BE371" w14:textId="15AA2463" w:rsidR="00927CCE" w:rsidRDefault="00927CCE" w:rsidP="00927CCE">
      <w:pPr>
        <w:ind w:left="5040" w:firstLine="720"/>
        <w:rPr>
          <w:rFonts w:ascii="Times New Roman" w:hAnsi="Times New Roman" w:cs="Times New Roman"/>
          <w:sz w:val="24"/>
          <w:szCs w:val="24"/>
        </w:rPr>
      </w:pPr>
      <w:r>
        <w:rPr>
          <w:rFonts w:ascii="Times New Roman" w:hAnsi="Times New Roman" w:cs="Times New Roman"/>
          <w:sz w:val="24"/>
          <w:szCs w:val="24"/>
        </w:rPr>
        <w:t>Account Clerk</w:t>
      </w:r>
    </w:p>
    <w:p w14:paraId="2C5CEAEF" w14:textId="2DC259E6" w:rsidR="006D50FB" w:rsidRDefault="00830C3A" w:rsidP="006D50FB">
      <w:pPr>
        <w:rPr>
          <w:rFonts w:ascii="Times New Roman" w:hAnsi="Times New Roman" w:cs="Times New Roman"/>
          <w:sz w:val="24"/>
          <w:szCs w:val="24"/>
        </w:rPr>
      </w:pPr>
      <w:r>
        <w:rPr>
          <w:rFonts w:ascii="Times New Roman" w:hAnsi="Times New Roman" w:cs="Times New Roman"/>
          <w:sz w:val="24"/>
          <w:szCs w:val="24"/>
        </w:rPr>
        <w:lastRenderedPageBreak/>
        <w:t>T</w:t>
      </w:r>
      <w:r w:rsidR="00B534D9">
        <w:rPr>
          <w:rFonts w:ascii="Times New Roman" w:hAnsi="Times New Roman" w:cs="Times New Roman"/>
          <w:sz w:val="24"/>
          <w:szCs w:val="24"/>
        </w:rPr>
        <w:t xml:space="preserve">he regular meeting </w:t>
      </w:r>
      <w:r>
        <w:rPr>
          <w:rFonts w:ascii="Times New Roman" w:hAnsi="Times New Roman" w:cs="Times New Roman"/>
          <w:sz w:val="24"/>
          <w:szCs w:val="24"/>
        </w:rPr>
        <w:t xml:space="preserve">of the Village of Margaretville Board of Trustees was </w:t>
      </w:r>
      <w:r w:rsidR="00B534D9">
        <w:rPr>
          <w:rFonts w:ascii="Times New Roman" w:hAnsi="Times New Roman" w:cs="Times New Roman"/>
          <w:sz w:val="24"/>
          <w:szCs w:val="24"/>
        </w:rPr>
        <w:t>called to order by Mayor Hubbell at 5:00pm</w:t>
      </w:r>
      <w:r>
        <w:rPr>
          <w:rFonts w:ascii="Times New Roman" w:hAnsi="Times New Roman" w:cs="Times New Roman"/>
          <w:sz w:val="24"/>
          <w:szCs w:val="24"/>
        </w:rPr>
        <w:t xml:space="preserve"> on May 21, 2024 in the Village offices, 773 Main Street, Margaretville, New York. The following members were in attendance:</w:t>
      </w:r>
    </w:p>
    <w:p w14:paraId="06B2F688" w14:textId="77777777" w:rsidR="00830C3A" w:rsidRDefault="00830C3A" w:rsidP="00830C3A">
      <w:pPr>
        <w:spacing w:after="0"/>
        <w:rPr>
          <w:rFonts w:ascii="Times New Roman" w:hAnsi="Times New Roman" w:cs="Times New Roman"/>
          <w:sz w:val="24"/>
          <w:szCs w:val="24"/>
        </w:rPr>
      </w:pPr>
      <w:r>
        <w:rPr>
          <w:rFonts w:ascii="Times New Roman" w:hAnsi="Times New Roman" w:cs="Times New Roman"/>
          <w:sz w:val="24"/>
          <w:szCs w:val="24"/>
        </w:rPr>
        <w:t>John Hubbell</w:t>
      </w:r>
      <w:r>
        <w:rPr>
          <w:rFonts w:ascii="Times New Roman" w:hAnsi="Times New Roman" w:cs="Times New Roman"/>
          <w:sz w:val="24"/>
          <w:szCs w:val="24"/>
        </w:rPr>
        <w:tab/>
      </w:r>
      <w:r>
        <w:rPr>
          <w:rFonts w:ascii="Times New Roman" w:hAnsi="Times New Roman" w:cs="Times New Roman"/>
          <w:sz w:val="24"/>
          <w:szCs w:val="24"/>
        </w:rPr>
        <w:tab/>
        <w:t>Mayor</w:t>
      </w:r>
    </w:p>
    <w:p w14:paraId="1AA874FC" w14:textId="77777777" w:rsidR="00830C3A" w:rsidRDefault="00830C3A" w:rsidP="00830C3A">
      <w:pPr>
        <w:spacing w:after="0"/>
        <w:rPr>
          <w:rFonts w:ascii="Times New Roman" w:hAnsi="Times New Roman" w:cs="Times New Roman"/>
          <w:sz w:val="24"/>
          <w:szCs w:val="24"/>
        </w:rPr>
      </w:pPr>
      <w:r>
        <w:rPr>
          <w:rFonts w:ascii="Times New Roman" w:hAnsi="Times New Roman" w:cs="Times New Roman"/>
          <w:sz w:val="24"/>
          <w:szCs w:val="24"/>
        </w:rPr>
        <w:t>Dave Budin</w:t>
      </w:r>
      <w:r>
        <w:rPr>
          <w:rFonts w:ascii="Times New Roman" w:hAnsi="Times New Roman" w:cs="Times New Roman"/>
          <w:sz w:val="24"/>
          <w:szCs w:val="24"/>
        </w:rPr>
        <w:tab/>
      </w:r>
      <w:r>
        <w:rPr>
          <w:rFonts w:ascii="Times New Roman" w:hAnsi="Times New Roman" w:cs="Times New Roman"/>
          <w:sz w:val="24"/>
          <w:szCs w:val="24"/>
        </w:rPr>
        <w:tab/>
        <w:t>Trustee</w:t>
      </w:r>
    </w:p>
    <w:p w14:paraId="4B9C9627" w14:textId="77777777" w:rsidR="00830C3A" w:rsidRDefault="00830C3A" w:rsidP="00830C3A">
      <w:pPr>
        <w:spacing w:after="0"/>
        <w:rPr>
          <w:rFonts w:ascii="Times New Roman" w:hAnsi="Times New Roman" w:cs="Times New Roman"/>
          <w:sz w:val="24"/>
          <w:szCs w:val="24"/>
        </w:rPr>
      </w:pPr>
      <w:r>
        <w:rPr>
          <w:rFonts w:ascii="Times New Roman" w:hAnsi="Times New Roman" w:cs="Times New Roman"/>
          <w:sz w:val="24"/>
          <w:szCs w:val="24"/>
        </w:rPr>
        <w:t>Iris Mead</w:t>
      </w:r>
      <w:r>
        <w:rPr>
          <w:rFonts w:ascii="Times New Roman" w:hAnsi="Times New Roman" w:cs="Times New Roman"/>
          <w:sz w:val="24"/>
          <w:szCs w:val="24"/>
        </w:rPr>
        <w:tab/>
      </w:r>
      <w:r>
        <w:rPr>
          <w:rFonts w:ascii="Times New Roman" w:hAnsi="Times New Roman" w:cs="Times New Roman"/>
          <w:sz w:val="24"/>
          <w:szCs w:val="24"/>
        </w:rPr>
        <w:tab/>
        <w:t>Trustee</w:t>
      </w:r>
    </w:p>
    <w:p w14:paraId="51392F42" w14:textId="7C06A68B" w:rsidR="00830C3A" w:rsidRDefault="00830C3A" w:rsidP="00830C3A">
      <w:pPr>
        <w:spacing w:after="0"/>
        <w:rPr>
          <w:rFonts w:ascii="Times New Roman" w:hAnsi="Times New Roman" w:cs="Times New Roman"/>
          <w:sz w:val="24"/>
          <w:szCs w:val="24"/>
        </w:rPr>
      </w:pPr>
      <w:r>
        <w:rPr>
          <w:rFonts w:ascii="Times New Roman" w:hAnsi="Times New Roman" w:cs="Times New Roman"/>
          <w:sz w:val="24"/>
          <w:szCs w:val="24"/>
        </w:rPr>
        <w:t>Sarah Hubbell</w:t>
      </w:r>
      <w:r>
        <w:rPr>
          <w:rFonts w:ascii="Times New Roman" w:hAnsi="Times New Roman" w:cs="Times New Roman"/>
          <w:sz w:val="24"/>
          <w:szCs w:val="24"/>
        </w:rPr>
        <w:tab/>
      </w:r>
      <w:r>
        <w:rPr>
          <w:rFonts w:ascii="Times New Roman" w:hAnsi="Times New Roman" w:cs="Times New Roman"/>
          <w:sz w:val="24"/>
          <w:szCs w:val="24"/>
        </w:rPr>
        <w:tab/>
        <w:t xml:space="preserve">Trustee </w:t>
      </w:r>
    </w:p>
    <w:p w14:paraId="1DA014DB" w14:textId="0E5D7D95" w:rsidR="00830C3A" w:rsidRDefault="00830C3A" w:rsidP="006D50FB">
      <w:pPr>
        <w:rPr>
          <w:rFonts w:ascii="Times New Roman" w:hAnsi="Times New Roman" w:cs="Times New Roman"/>
          <w:sz w:val="24"/>
          <w:szCs w:val="24"/>
        </w:rPr>
      </w:pPr>
      <w:r w:rsidRPr="00DB11A8">
        <w:rPr>
          <w:rFonts w:ascii="Times New Roman" w:hAnsi="Times New Roman" w:cs="Times New Roman"/>
          <w:sz w:val="24"/>
          <w:szCs w:val="24"/>
        </w:rPr>
        <w:t>Jeffrey Warren</w:t>
      </w:r>
      <w:r w:rsidRPr="00DB11A8">
        <w:rPr>
          <w:rFonts w:ascii="Times New Roman" w:hAnsi="Times New Roman" w:cs="Times New Roman"/>
          <w:sz w:val="24"/>
          <w:szCs w:val="24"/>
        </w:rPr>
        <w:tab/>
      </w:r>
      <w:r w:rsidRPr="00DB11A8">
        <w:rPr>
          <w:rFonts w:ascii="Times New Roman" w:hAnsi="Times New Roman" w:cs="Times New Roman"/>
          <w:sz w:val="24"/>
          <w:szCs w:val="24"/>
        </w:rPr>
        <w:tab/>
        <w:t xml:space="preserve">Trustee </w:t>
      </w:r>
    </w:p>
    <w:p w14:paraId="3A474053" w14:textId="6F5544EF" w:rsidR="00DB11A8" w:rsidRDefault="00DB11A8" w:rsidP="006D50FB">
      <w:pPr>
        <w:rPr>
          <w:rFonts w:ascii="Times New Roman" w:hAnsi="Times New Roman" w:cs="Times New Roman"/>
          <w:sz w:val="24"/>
          <w:szCs w:val="24"/>
        </w:rPr>
      </w:pPr>
      <w:r>
        <w:rPr>
          <w:rFonts w:ascii="Times New Roman" w:hAnsi="Times New Roman" w:cs="Times New Roman"/>
          <w:sz w:val="24"/>
          <w:szCs w:val="24"/>
        </w:rPr>
        <w:t xml:space="preserve">Also in attendance were Melissa Hull, Jacqueline </w:t>
      </w:r>
      <w:proofErr w:type="spellStart"/>
      <w:r>
        <w:rPr>
          <w:rFonts w:ascii="Times New Roman" w:hAnsi="Times New Roman" w:cs="Times New Roman"/>
          <w:sz w:val="24"/>
          <w:szCs w:val="24"/>
        </w:rPr>
        <w:t>Jaskowak</w:t>
      </w:r>
      <w:proofErr w:type="spellEnd"/>
      <w:r>
        <w:rPr>
          <w:rFonts w:ascii="Times New Roman" w:hAnsi="Times New Roman" w:cs="Times New Roman"/>
          <w:sz w:val="24"/>
          <w:szCs w:val="24"/>
        </w:rPr>
        <w:t xml:space="preserve">, Morgan Spaulding, Phil O’Beirne, Carol O’Beirne, Brian Wheaton, Cary Goodman, Diane Galusha and Treasurer </w:t>
      </w:r>
      <w:r w:rsidRPr="00DB11A8">
        <w:rPr>
          <w:rFonts w:ascii="Times New Roman" w:hAnsi="Times New Roman" w:cs="Times New Roman"/>
          <w:sz w:val="24"/>
          <w:szCs w:val="24"/>
        </w:rPr>
        <w:t xml:space="preserve">Beth Bush. </w:t>
      </w:r>
    </w:p>
    <w:p w14:paraId="1D15955B" w14:textId="77777777" w:rsidR="006D50FB" w:rsidRDefault="006D50FB" w:rsidP="006D50FB">
      <w:pPr>
        <w:rPr>
          <w:rFonts w:ascii="Times New Roman" w:hAnsi="Times New Roman" w:cs="Times New Roman"/>
          <w:sz w:val="24"/>
          <w:szCs w:val="24"/>
        </w:rPr>
      </w:pPr>
      <w:r>
        <w:rPr>
          <w:rFonts w:ascii="Times New Roman" w:hAnsi="Times New Roman" w:cs="Times New Roman"/>
          <w:sz w:val="24"/>
          <w:szCs w:val="24"/>
        </w:rPr>
        <w:t>*All unanimous votes are unanimous without the Mayor voting unless otherwise noted*</w:t>
      </w:r>
    </w:p>
    <w:p w14:paraId="600F7B47" w14:textId="77777777" w:rsidR="006D50FB" w:rsidRDefault="006D50FB" w:rsidP="006D50FB">
      <w:pPr>
        <w:rPr>
          <w:rFonts w:ascii="Times New Roman" w:hAnsi="Times New Roman" w:cs="Times New Roman"/>
          <w:sz w:val="24"/>
          <w:szCs w:val="24"/>
        </w:rPr>
      </w:pPr>
      <w:r>
        <w:rPr>
          <w:rFonts w:ascii="Times New Roman" w:hAnsi="Times New Roman" w:cs="Times New Roman"/>
          <w:sz w:val="24"/>
          <w:szCs w:val="24"/>
        </w:rPr>
        <w:t>Those in attendance stood for the Pledge of Allegiance.</w:t>
      </w:r>
    </w:p>
    <w:p w14:paraId="4CF94DFA" w14:textId="77777777" w:rsidR="006D50FB" w:rsidRDefault="006D50FB" w:rsidP="006D50FB">
      <w:pPr>
        <w:spacing w:after="0"/>
        <w:rPr>
          <w:rFonts w:ascii="Times New Roman" w:hAnsi="Times New Roman" w:cs="Times New Roman"/>
          <w:b/>
          <w:bCs/>
          <w:sz w:val="24"/>
          <w:szCs w:val="24"/>
        </w:rPr>
      </w:pPr>
      <w:r>
        <w:rPr>
          <w:rFonts w:ascii="Times New Roman" w:hAnsi="Times New Roman" w:cs="Times New Roman"/>
          <w:b/>
          <w:bCs/>
          <w:sz w:val="24"/>
          <w:szCs w:val="24"/>
        </w:rPr>
        <w:t>MINUTES</w:t>
      </w:r>
    </w:p>
    <w:p w14:paraId="175A1E51" w14:textId="10D0DF6E" w:rsidR="006D50FB" w:rsidRDefault="006D50FB" w:rsidP="006D50FB">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A motion was made by Trustee </w:t>
      </w:r>
      <w:r w:rsidR="00537FAB">
        <w:rPr>
          <w:rFonts w:ascii="Times New Roman" w:hAnsi="Times New Roman" w:cs="Times New Roman"/>
          <w:kern w:val="0"/>
          <w:sz w:val="24"/>
          <w:szCs w:val="24"/>
          <w14:ligatures w14:val="none"/>
        </w:rPr>
        <w:t>Warren</w:t>
      </w:r>
      <w:r>
        <w:rPr>
          <w:rFonts w:ascii="Times New Roman" w:hAnsi="Times New Roman" w:cs="Times New Roman"/>
          <w:kern w:val="0"/>
          <w:sz w:val="24"/>
          <w:szCs w:val="24"/>
          <w14:ligatures w14:val="none"/>
        </w:rPr>
        <w:t xml:space="preserve"> and seconded by Trustee </w:t>
      </w:r>
      <w:r w:rsidR="00537FAB">
        <w:rPr>
          <w:rFonts w:ascii="Times New Roman" w:hAnsi="Times New Roman" w:cs="Times New Roman"/>
          <w:kern w:val="0"/>
          <w:sz w:val="24"/>
          <w:szCs w:val="24"/>
          <w14:ligatures w14:val="none"/>
        </w:rPr>
        <w:t>Budin</w:t>
      </w:r>
      <w:r>
        <w:rPr>
          <w:rFonts w:ascii="Times New Roman" w:hAnsi="Times New Roman" w:cs="Times New Roman"/>
          <w:kern w:val="0"/>
          <w:sz w:val="24"/>
          <w:szCs w:val="24"/>
          <w14:ligatures w14:val="none"/>
        </w:rPr>
        <w:t xml:space="preserve"> to accept the minutes of the </w:t>
      </w:r>
      <w:r w:rsidR="00537FAB">
        <w:rPr>
          <w:rFonts w:ascii="Times New Roman" w:hAnsi="Times New Roman" w:cs="Times New Roman"/>
          <w:kern w:val="0"/>
          <w:sz w:val="24"/>
          <w:szCs w:val="24"/>
          <w14:ligatures w14:val="none"/>
        </w:rPr>
        <w:t>April 16, 2024</w:t>
      </w:r>
      <w:r>
        <w:rPr>
          <w:rFonts w:ascii="Times New Roman" w:hAnsi="Times New Roman" w:cs="Times New Roman"/>
          <w:kern w:val="0"/>
          <w:sz w:val="24"/>
          <w:szCs w:val="24"/>
          <w14:ligatures w14:val="none"/>
        </w:rPr>
        <w:t xml:space="preserve"> regular meeting and </w:t>
      </w:r>
      <w:r w:rsidR="00537FAB">
        <w:rPr>
          <w:rFonts w:ascii="Times New Roman" w:hAnsi="Times New Roman" w:cs="Times New Roman"/>
          <w:kern w:val="0"/>
          <w:sz w:val="24"/>
          <w:szCs w:val="24"/>
          <w14:ligatures w14:val="none"/>
        </w:rPr>
        <w:t>the May 2,</w:t>
      </w:r>
      <w:r>
        <w:rPr>
          <w:rFonts w:ascii="Times New Roman" w:hAnsi="Times New Roman" w:cs="Times New Roman"/>
          <w:kern w:val="0"/>
          <w:sz w:val="24"/>
          <w:szCs w:val="24"/>
          <w14:ligatures w14:val="none"/>
        </w:rPr>
        <w:t xml:space="preserve"> 2024 special meeting as presented. </w:t>
      </w:r>
      <w:r w:rsidR="00537FAB">
        <w:rPr>
          <w:rFonts w:ascii="Times New Roman" w:hAnsi="Times New Roman" w:cs="Times New Roman"/>
          <w:kern w:val="0"/>
          <w:sz w:val="24"/>
          <w:szCs w:val="24"/>
          <w14:ligatures w14:val="none"/>
        </w:rPr>
        <w:t>The motion passed unanimously.</w:t>
      </w:r>
    </w:p>
    <w:p w14:paraId="15A3E9B9" w14:textId="58296716" w:rsidR="00537FAB" w:rsidRPr="00C8557E" w:rsidRDefault="00537FAB" w:rsidP="009F3E87">
      <w:pPr>
        <w:spacing w:after="0"/>
        <w:rPr>
          <w:rFonts w:ascii="Times New Roman" w:hAnsi="Times New Roman" w:cs="Times New Roman"/>
          <w:b/>
          <w:bCs/>
          <w:kern w:val="0"/>
          <w:sz w:val="24"/>
          <w:szCs w:val="24"/>
          <w14:ligatures w14:val="none"/>
        </w:rPr>
      </w:pPr>
      <w:r w:rsidRPr="00C8557E">
        <w:rPr>
          <w:rFonts w:ascii="Times New Roman" w:hAnsi="Times New Roman" w:cs="Times New Roman"/>
          <w:b/>
          <w:bCs/>
          <w:kern w:val="0"/>
          <w:sz w:val="24"/>
          <w:szCs w:val="24"/>
          <w14:ligatures w14:val="none"/>
        </w:rPr>
        <w:t>EXECUTIVE SESSION</w:t>
      </w:r>
    </w:p>
    <w:p w14:paraId="077482E0" w14:textId="1CF7AD20" w:rsidR="00E00CB0" w:rsidRDefault="00E00CB0" w:rsidP="00C8557E">
      <w:pPr>
        <w:spacing w:after="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A motion was made by Trustee Mead and seconded by Trustee Warren to enter Executive Session at 5:03pm to discuss the employment history of an employee. Treasurer Beth Bush was asked to attend. </w:t>
      </w:r>
    </w:p>
    <w:p w14:paraId="27C98FC4" w14:textId="1E3D71B8" w:rsidR="00E00CB0" w:rsidRDefault="00E00CB0" w:rsidP="006D50FB">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Executive Session ended at 5:12pm with no action taken as a result.</w:t>
      </w:r>
    </w:p>
    <w:p w14:paraId="7A203583" w14:textId="24E58EEB" w:rsidR="00537FAB" w:rsidRPr="00C8557E" w:rsidRDefault="00537FAB" w:rsidP="009F3E87">
      <w:pPr>
        <w:spacing w:after="0"/>
        <w:rPr>
          <w:rFonts w:ascii="Times New Roman" w:hAnsi="Times New Roman" w:cs="Times New Roman"/>
          <w:b/>
          <w:bCs/>
          <w:kern w:val="0"/>
          <w:sz w:val="24"/>
          <w:szCs w:val="24"/>
          <w14:ligatures w14:val="none"/>
        </w:rPr>
      </w:pPr>
      <w:r w:rsidRPr="00C8557E">
        <w:rPr>
          <w:rFonts w:ascii="Times New Roman" w:hAnsi="Times New Roman" w:cs="Times New Roman"/>
          <w:b/>
          <w:bCs/>
          <w:kern w:val="0"/>
          <w:sz w:val="24"/>
          <w:szCs w:val="24"/>
          <w14:ligatures w14:val="none"/>
        </w:rPr>
        <w:t>BUDGET TRANSFERS</w:t>
      </w:r>
    </w:p>
    <w:p w14:paraId="5D16DEF8" w14:textId="002610CC" w:rsidR="00E00CB0" w:rsidRDefault="00E00CB0" w:rsidP="006D50FB">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Budget transfers for the </w:t>
      </w:r>
      <w:r w:rsidR="007319C2">
        <w:rPr>
          <w:rFonts w:ascii="Times New Roman" w:hAnsi="Times New Roman" w:cs="Times New Roman"/>
          <w:kern w:val="0"/>
          <w:sz w:val="24"/>
          <w:szCs w:val="24"/>
          <w14:ligatures w14:val="none"/>
        </w:rPr>
        <w:t xml:space="preserve">June 1, 2023 through May 31, 2024 Fiscal Year for the General and Water Funds in the amounts </w:t>
      </w:r>
      <w:r w:rsidR="007319C2" w:rsidRPr="00C8557E">
        <w:rPr>
          <w:rFonts w:ascii="Times New Roman" w:hAnsi="Times New Roman" w:cs="Times New Roman"/>
          <w:kern w:val="0"/>
          <w:sz w:val="24"/>
          <w:szCs w:val="24"/>
          <w14:ligatures w14:val="none"/>
        </w:rPr>
        <w:t xml:space="preserve">of $75,550.00 and $49,845.00 </w:t>
      </w:r>
      <w:r w:rsidR="007319C2">
        <w:rPr>
          <w:rFonts w:ascii="Times New Roman" w:hAnsi="Times New Roman" w:cs="Times New Roman"/>
          <w:kern w:val="0"/>
          <w:sz w:val="24"/>
          <w:szCs w:val="24"/>
          <w14:ligatures w14:val="none"/>
        </w:rPr>
        <w:t xml:space="preserve">respectively were reviewed. A motion to approve the budget transfers as presented was made by Trustee Mead and seconded by Trustee Hubbell. The motion passed unanimously. </w:t>
      </w:r>
    </w:p>
    <w:p w14:paraId="0085A6EB" w14:textId="4EE0CC20" w:rsidR="00537FAB" w:rsidRPr="00FD242F" w:rsidRDefault="00537FAB" w:rsidP="00C8557E">
      <w:pPr>
        <w:spacing w:after="0"/>
        <w:rPr>
          <w:rFonts w:ascii="Times New Roman" w:hAnsi="Times New Roman" w:cs="Times New Roman"/>
          <w:b/>
          <w:bCs/>
          <w:kern w:val="0"/>
          <w:sz w:val="24"/>
          <w:szCs w:val="24"/>
          <w14:ligatures w14:val="none"/>
        </w:rPr>
      </w:pPr>
      <w:r w:rsidRPr="00FD242F">
        <w:rPr>
          <w:rFonts w:ascii="Times New Roman" w:hAnsi="Times New Roman" w:cs="Times New Roman"/>
          <w:b/>
          <w:bCs/>
          <w:kern w:val="0"/>
          <w:sz w:val="24"/>
          <w:szCs w:val="24"/>
          <w14:ligatures w14:val="none"/>
        </w:rPr>
        <w:t>PUBLIC COMMENT</w:t>
      </w:r>
    </w:p>
    <w:p w14:paraId="3E7F5B9C" w14:textId="37EB4F7B" w:rsidR="00A413D4" w:rsidRPr="00970450" w:rsidRDefault="007319C2" w:rsidP="00970450">
      <w:pPr>
        <w:spacing w:after="0"/>
        <w:rPr>
          <w:rFonts w:ascii="Times New Roman" w:hAnsi="Times New Roman" w:cs="Times New Roman"/>
          <w:kern w:val="0"/>
          <w:sz w:val="24"/>
          <w:szCs w:val="24"/>
          <w14:ligatures w14:val="none"/>
        </w:rPr>
      </w:pPr>
      <w:r w:rsidRPr="00970450">
        <w:rPr>
          <w:rFonts w:ascii="Times New Roman" w:hAnsi="Times New Roman" w:cs="Times New Roman"/>
          <w:kern w:val="0"/>
          <w:sz w:val="24"/>
          <w:szCs w:val="24"/>
          <w14:ligatures w14:val="none"/>
        </w:rPr>
        <w:t xml:space="preserve">Morgan Spaulding </w:t>
      </w:r>
      <w:r w:rsidR="00763C18" w:rsidRPr="00970450">
        <w:rPr>
          <w:rFonts w:ascii="Times New Roman" w:hAnsi="Times New Roman" w:cs="Times New Roman"/>
          <w:kern w:val="0"/>
          <w:sz w:val="24"/>
          <w:szCs w:val="24"/>
          <w14:ligatures w14:val="none"/>
        </w:rPr>
        <w:t>brought up</w:t>
      </w:r>
      <w:r w:rsidRPr="00970450">
        <w:rPr>
          <w:rFonts w:ascii="Times New Roman" w:hAnsi="Times New Roman" w:cs="Times New Roman"/>
          <w:kern w:val="0"/>
          <w:sz w:val="24"/>
          <w:szCs w:val="24"/>
          <w14:ligatures w14:val="none"/>
        </w:rPr>
        <w:t xml:space="preserve"> the board’s decision to contract with the Town of Middletown for Code Enforcement and Building Inspection services, resulting in a different Code Enforcement Officer</w:t>
      </w:r>
      <w:r w:rsidR="00DB11A8" w:rsidRPr="00970450">
        <w:rPr>
          <w:rFonts w:ascii="Times New Roman" w:hAnsi="Times New Roman" w:cs="Times New Roman"/>
          <w:kern w:val="0"/>
          <w:sz w:val="24"/>
          <w:szCs w:val="24"/>
          <w14:ligatures w14:val="none"/>
        </w:rPr>
        <w:t xml:space="preserve"> handling village code compliance</w:t>
      </w:r>
      <w:r w:rsidRPr="00970450">
        <w:rPr>
          <w:rFonts w:ascii="Times New Roman" w:hAnsi="Times New Roman" w:cs="Times New Roman"/>
          <w:kern w:val="0"/>
          <w:sz w:val="24"/>
          <w:szCs w:val="24"/>
          <w14:ligatures w14:val="none"/>
        </w:rPr>
        <w:t xml:space="preserve">. </w:t>
      </w:r>
      <w:r w:rsidR="00DB11A8" w:rsidRPr="00970450">
        <w:rPr>
          <w:rFonts w:ascii="Times New Roman" w:hAnsi="Times New Roman" w:cs="Times New Roman"/>
          <w:kern w:val="0"/>
          <w:sz w:val="24"/>
          <w:szCs w:val="24"/>
          <w14:ligatures w14:val="none"/>
        </w:rPr>
        <w:t xml:space="preserve">He discussed pros and cons of the two </w:t>
      </w:r>
      <w:r w:rsidR="00763C18" w:rsidRPr="00970450">
        <w:rPr>
          <w:rFonts w:ascii="Times New Roman" w:hAnsi="Times New Roman" w:cs="Times New Roman"/>
          <w:kern w:val="0"/>
          <w:sz w:val="24"/>
          <w:szCs w:val="24"/>
          <w14:ligatures w14:val="none"/>
        </w:rPr>
        <w:t>CEOs</w:t>
      </w:r>
      <w:r w:rsidR="00DB11A8" w:rsidRPr="00970450">
        <w:rPr>
          <w:rFonts w:ascii="Times New Roman" w:hAnsi="Times New Roman" w:cs="Times New Roman"/>
          <w:kern w:val="0"/>
          <w:sz w:val="24"/>
          <w:szCs w:val="24"/>
          <w14:ligatures w14:val="none"/>
        </w:rPr>
        <w:t xml:space="preserve"> in respect to handling </w:t>
      </w:r>
      <w:r w:rsidR="00763C18" w:rsidRPr="00970450">
        <w:rPr>
          <w:rFonts w:ascii="Times New Roman" w:hAnsi="Times New Roman" w:cs="Times New Roman"/>
          <w:kern w:val="0"/>
          <w:sz w:val="24"/>
          <w:szCs w:val="24"/>
          <w14:ligatures w14:val="none"/>
        </w:rPr>
        <w:t xml:space="preserve">rules and regulations specific to the village being in the flood zone. His concern is that many of the properties in the village are subject to additional, more stringent regulations requiring studies that are cost </w:t>
      </w:r>
      <w:r w:rsidR="00A413D4" w:rsidRPr="00970450">
        <w:rPr>
          <w:rFonts w:ascii="Times New Roman" w:hAnsi="Times New Roman" w:cs="Times New Roman"/>
          <w:kern w:val="0"/>
          <w:sz w:val="24"/>
          <w:szCs w:val="24"/>
          <w14:ligatures w14:val="none"/>
        </w:rPr>
        <w:t>prohibitive. If the additional regulations are enforced across the board no matter the size or nature of the project, residents will not be able to afford to construct new buildings or even make simple repairs t</w:t>
      </w:r>
      <w:r w:rsidR="00970450">
        <w:rPr>
          <w:rFonts w:ascii="Times New Roman" w:hAnsi="Times New Roman" w:cs="Times New Roman"/>
          <w:kern w:val="0"/>
          <w:sz w:val="24"/>
          <w:szCs w:val="24"/>
          <w14:ligatures w14:val="none"/>
        </w:rPr>
        <w:t>o</w:t>
      </w:r>
      <w:r w:rsidR="00A413D4" w:rsidRPr="00970450">
        <w:rPr>
          <w:rFonts w:ascii="Times New Roman" w:hAnsi="Times New Roman" w:cs="Times New Roman"/>
          <w:kern w:val="0"/>
          <w:sz w:val="24"/>
          <w:szCs w:val="24"/>
          <w14:ligatures w14:val="none"/>
        </w:rPr>
        <w:t xml:space="preserve"> existing buildings.</w:t>
      </w:r>
    </w:p>
    <w:p w14:paraId="38441098" w14:textId="5698EF16" w:rsidR="00763C18" w:rsidRPr="00970450" w:rsidRDefault="00A413D4" w:rsidP="006D50FB">
      <w:pPr>
        <w:rPr>
          <w:rFonts w:ascii="Times New Roman" w:hAnsi="Times New Roman" w:cs="Times New Roman"/>
          <w:kern w:val="0"/>
          <w:sz w:val="24"/>
          <w:szCs w:val="24"/>
          <w14:ligatures w14:val="none"/>
        </w:rPr>
      </w:pPr>
      <w:r w:rsidRPr="00970450">
        <w:rPr>
          <w:rFonts w:ascii="Times New Roman" w:hAnsi="Times New Roman" w:cs="Times New Roman"/>
          <w:kern w:val="0"/>
          <w:sz w:val="24"/>
          <w:szCs w:val="24"/>
          <w14:ligatures w14:val="none"/>
        </w:rPr>
        <w:t>Mayor Hubbell</w:t>
      </w:r>
      <w:r w:rsidR="00970450" w:rsidRPr="00970450">
        <w:rPr>
          <w:rFonts w:ascii="Times New Roman" w:hAnsi="Times New Roman" w:cs="Times New Roman"/>
          <w:kern w:val="0"/>
          <w:sz w:val="24"/>
          <w:szCs w:val="24"/>
          <w14:ligatures w14:val="none"/>
        </w:rPr>
        <w:t xml:space="preserve"> and the Code Enforcement Officer have already discussed this matter and are working to find an acceptable solution. </w:t>
      </w:r>
      <w:r w:rsidRPr="00970450">
        <w:rPr>
          <w:rFonts w:ascii="Times New Roman" w:hAnsi="Times New Roman" w:cs="Times New Roman"/>
          <w:kern w:val="0"/>
          <w:sz w:val="24"/>
          <w:szCs w:val="24"/>
          <w14:ligatures w14:val="none"/>
        </w:rPr>
        <w:t xml:space="preserve"> </w:t>
      </w:r>
    </w:p>
    <w:p w14:paraId="13960493" w14:textId="4E9D1D69" w:rsidR="00DD7318" w:rsidRDefault="007319C2" w:rsidP="00BE1636">
      <w:pPr>
        <w:rPr>
          <w:rFonts w:ascii="Times New Roman" w:hAnsi="Times New Roman" w:cs="Times New Roman"/>
          <w:color w:val="FF0000"/>
          <w:kern w:val="0"/>
          <w:sz w:val="24"/>
          <w:szCs w:val="24"/>
          <w14:ligatures w14:val="none"/>
        </w:rPr>
      </w:pPr>
      <w:r w:rsidRPr="00BE1636">
        <w:rPr>
          <w:rFonts w:ascii="Times New Roman" w:hAnsi="Times New Roman" w:cs="Times New Roman"/>
          <w:kern w:val="0"/>
          <w:sz w:val="24"/>
          <w:szCs w:val="24"/>
          <w14:ligatures w14:val="none"/>
        </w:rPr>
        <w:t>Melissa Hull and Brian Wheaton</w:t>
      </w:r>
      <w:r w:rsidR="00DD7318" w:rsidRPr="00BE1636">
        <w:rPr>
          <w:rFonts w:ascii="Times New Roman" w:hAnsi="Times New Roman" w:cs="Times New Roman"/>
          <w:kern w:val="0"/>
          <w:sz w:val="24"/>
          <w:szCs w:val="24"/>
          <w14:ligatures w14:val="none"/>
        </w:rPr>
        <w:t xml:space="preserve"> </w:t>
      </w:r>
      <w:r w:rsidR="00970450" w:rsidRPr="00BE1636">
        <w:rPr>
          <w:rFonts w:ascii="Times New Roman" w:hAnsi="Times New Roman" w:cs="Times New Roman"/>
          <w:kern w:val="0"/>
          <w:sz w:val="24"/>
          <w:szCs w:val="24"/>
          <w14:ligatures w14:val="none"/>
        </w:rPr>
        <w:t xml:space="preserve">were in attendance to </w:t>
      </w:r>
      <w:r w:rsidR="00F974BE" w:rsidRPr="00BE1636">
        <w:rPr>
          <w:rFonts w:ascii="Times New Roman" w:hAnsi="Times New Roman" w:cs="Times New Roman"/>
          <w:kern w:val="0"/>
          <w:sz w:val="24"/>
          <w:szCs w:val="24"/>
          <w14:ligatures w14:val="none"/>
        </w:rPr>
        <w:t>bring to the board’s attention</w:t>
      </w:r>
      <w:r w:rsidR="00DD7318" w:rsidRPr="00BE1636">
        <w:rPr>
          <w:rFonts w:ascii="Times New Roman" w:hAnsi="Times New Roman" w:cs="Times New Roman"/>
          <w:kern w:val="0"/>
          <w:sz w:val="24"/>
          <w:szCs w:val="24"/>
          <w14:ligatures w14:val="none"/>
        </w:rPr>
        <w:t xml:space="preserve"> debris located on the grounds of the Margaretville Cemetery Annex on Cross Road. Some items </w:t>
      </w:r>
      <w:r w:rsidR="00DD7318" w:rsidRPr="00BE1636">
        <w:rPr>
          <w:rFonts w:ascii="Times New Roman" w:hAnsi="Times New Roman" w:cs="Times New Roman"/>
          <w:kern w:val="0"/>
          <w:sz w:val="24"/>
          <w:szCs w:val="24"/>
          <w14:ligatures w14:val="none"/>
        </w:rPr>
        <w:lastRenderedPageBreak/>
        <w:t xml:space="preserve">discovered had been there a long time and were imbedded into the ground. Other items are items that the Village DPW </w:t>
      </w:r>
      <w:r w:rsidR="00F974BE" w:rsidRPr="00BE1636">
        <w:rPr>
          <w:rFonts w:ascii="Times New Roman" w:hAnsi="Times New Roman" w:cs="Times New Roman"/>
          <w:kern w:val="0"/>
          <w:sz w:val="24"/>
          <w:szCs w:val="24"/>
          <w14:ligatures w14:val="none"/>
        </w:rPr>
        <w:t xml:space="preserve">has more recently stored there until they are able to be taken to the landfill in Walton. These are items that are not able to be taken to the local transfer station. Mayor Hubbell assured Mr. Wheaton that the area </w:t>
      </w:r>
      <w:r w:rsidR="00BE1636" w:rsidRPr="00BE1636">
        <w:rPr>
          <w:rFonts w:ascii="Times New Roman" w:hAnsi="Times New Roman" w:cs="Times New Roman"/>
          <w:kern w:val="0"/>
          <w:sz w:val="24"/>
          <w:szCs w:val="24"/>
          <w14:ligatures w14:val="none"/>
        </w:rPr>
        <w:t>would</w:t>
      </w:r>
      <w:r w:rsidR="00F974BE" w:rsidRPr="00BE1636">
        <w:rPr>
          <w:rFonts w:ascii="Times New Roman" w:hAnsi="Times New Roman" w:cs="Times New Roman"/>
          <w:kern w:val="0"/>
          <w:sz w:val="24"/>
          <w:szCs w:val="24"/>
          <w14:ligatures w14:val="none"/>
        </w:rPr>
        <w:t xml:space="preserve"> be cleaned up as soon as </w:t>
      </w:r>
      <w:r w:rsidR="00BE1636" w:rsidRPr="00BE1636">
        <w:rPr>
          <w:rFonts w:ascii="Times New Roman" w:hAnsi="Times New Roman" w:cs="Times New Roman"/>
          <w:kern w:val="0"/>
          <w:sz w:val="24"/>
          <w:szCs w:val="24"/>
          <w14:ligatures w14:val="none"/>
        </w:rPr>
        <w:t xml:space="preserve">possible.  DPW will still be storing items until they have a full truckload to take to the landfill. The storage site will be made less visible. </w:t>
      </w:r>
    </w:p>
    <w:p w14:paraId="274A2D9B" w14:textId="7CEC62C4" w:rsidR="00537FAB" w:rsidRPr="00FD242F" w:rsidRDefault="00537FAB" w:rsidP="006D1BB0">
      <w:pPr>
        <w:spacing w:after="0"/>
        <w:rPr>
          <w:rFonts w:ascii="Times New Roman" w:hAnsi="Times New Roman" w:cs="Times New Roman"/>
          <w:kern w:val="0"/>
          <w:sz w:val="24"/>
          <w:szCs w:val="24"/>
          <w14:ligatures w14:val="none"/>
        </w:rPr>
      </w:pPr>
      <w:r w:rsidRPr="00FD242F">
        <w:rPr>
          <w:rFonts w:ascii="Times New Roman" w:hAnsi="Times New Roman" w:cs="Times New Roman"/>
          <w:kern w:val="0"/>
          <w:sz w:val="24"/>
          <w:szCs w:val="24"/>
          <w14:ligatures w14:val="none"/>
        </w:rPr>
        <w:t>UPDATE ON HISTORICAL SOCIETY BUILDING</w:t>
      </w:r>
    </w:p>
    <w:p w14:paraId="460224EB" w14:textId="5AFE721E" w:rsidR="00C8557E" w:rsidRPr="00FD242F" w:rsidRDefault="00C8557E" w:rsidP="006D50FB">
      <w:pPr>
        <w:rPr>
          <w:rFonts w:ascii="Times New Roman" w:hAnsi="Times New Roman" w:cs="Times New Roman"/>
          <w:kern w:val="0"/>
          <w:sz w:val="24"/>
          <w:szCs w:val="24"/>
          <w14:ligatures w14:val="none"/>
        </w:rPr>
      </w:pPr>
      <w:r w:rsidRPr="00FD242F">
        <w:rPr>
          <w:rFonts w:ascii="Times New Roman" w:hAnsi="Times New Roman" w:cs="Times New Roman"/>
          <w:kern w:val="0"/>
          <w:sz w:val="24"/>
          <w:szCs w:val="24"/>
          <w14:ligatures w14:val="none"/>
        </w:rPr>
        <w:t xml:space="preserve">Diane Galusha was in attendance to update the board on </w:t>
      </w:r>
      <w:r w:rsidR="002B4027" w:rsidRPr="00FD242F">
        <w:rPr>
          <w:rFonts w:ascii="Times New Roman" w:hAnsi="Times New Roman" w:cs="Times New Roman"/>
          <w:kern w:val="0"/>
          <w:sz w:val="24"/>
          <w:szCs w:val="24"/>
          <w14:ligatures w14:val="none"/>
        </w:rPr>
        <w:t>the Middletown History Center. The addition has been completed and the building will now hold an archives room, reading room, lobby, office and updated restrooms. The ribbon cutting ceremony and open house will take place on June 9, 2024. All are invited to attend.</w:t>
      </w:r>
    </w:p>
    <w:p w14:paraId="1FBE97DA" w14:textId="6A0F22E6" w:rsidR="00537FAB" w:rsidRPr="002B4027" w:rsidRDefault="00537FAB" w:rsidP="002B4027">
      <w:pPr>
        <w:spacing w:after="0"/>
        <w:rPr>
          <w:rFonts w:ascii="Times New Roman" w:hAnsi="Times New Roman" w:cs="Times New Roman"/>
          <w:kern w:val="0"/>
          <w:sz w:val="24"/>
          <w:szCs w:val="24"/>
          <w14:ligatures w14:val="none"/>
        </w:rPr>
      </w:pPr>
      <w:r w:rsidRPr="002B4027">
        <w:rPr>
          <w:rFonts w:ascii="Times New Roman" w:hAnsi="Times New Roman" w:cs="Times New Roman"/>
          <w:kern w:val="0"/>
          <w:sz w:val="24"/>
          <w:szCs w:val="24"/>
          <w14:ligatures w14:val="none"/>
        </w:rPr>
        <w:t>TAX WARRANT</w:t>
      </w:r>
    </w:p>
    <w:p w14:paraId="60FE35B9" w14:textId="47E412F6" w:rsidR="002B4027" w:rsidRPr="002B4027" w:rsidRDefault="002B4027" w:rsidP="006D50FB">
      <w:pPr>
        <w:rPr>
          <w:rFonts w:ascii="Times New Roman" w:hAnsi="Times New Roman" w:cs="Times New Roman"/>
          <w:kern w:val="0"/>
          <w:sz w:val="24"/>
          <w:szCs w:val="24"/>
          <w14:ligatures w14:val="none"/>
        </w:rPr>
      </w:pPr>
      <w:r w:rsidRPr="002B4027">
        <w:rPr>
          <w:rFonts w:ascii="Times New Roman" w:hAnsi="Times New Roman" w:cs="Times New Roman"/>
          <w:kern w:val="0"/>
          <w:sz w:val="24"/>
          <w:szCs w:val="24"/>
          <w14:ligatures w14:val="none"/>
        </w:rPr>
        <w:t xml:space="preserve">A motion was made by Trustee Warren and seconded by Trustee Mead to approve the Village of Margaretville Tax Warrant in the amount of </w:t>
      </w:r>
      <w:r w:rsidR="00FD242F">
        <w:rPr>
          <w:rFonts w:ascii="Times New Roman" w:hAnsi="Times New Roman" w:cs="Times New Roman"/>
          <w:kern w:val="0"/>
          <w:sz w:val="24"/>
          <w:szCs w:val="24"/>
          <w14:ligatures w14:val="none"/>
        </w:rPr>
        <w:t>$</w:t>
      </w:r>
      <w:r w:rsidRPr="002B4027">
        <w:rPr>
          <w:rFonts w:ascii="Times New Roman" w:hAnsi="Times New Roman" w:cs="Times New Roman"/>
          <w:kern w:val="0"/>
          <w:sz w:val="24"/>
          <w:szCs w:val="24"/>
          <w14:ligatures w14:val="none"/>
        </w:rPr>
        <w:t xml:space="preserve">425,561.80, which includes unpaid water in the amount of 185.80. The motion passed unanimously. </w:t>
      </w:r>
    </w:p>
    <w:p w14:paraId="555BC4AD" w14:textId="7D285688" w:rsidR="00537FAB" w:rsidRPr="009E05F2" w:rsidRDefault="00537FAB" w:rsidP="002B4027">
      <w:pPr>
        <w:spacing w:after="0"/>
        <w:rPr>
          <w:rFonts w:ascii="Times New Roman" w:hAnsi="Times New Roman" w:cs="Times New Roman"/>
          <w:b/>
          <w:bCs/>
          <w:kern w:val="0"/>
          <w:sz w:val="24"/>
          <w:szCs w:val="24"/>
          <w14:ligatures w14:val="none"/>
        </w:rPr>
      </w:pPr>
      <w:r w:rsidRPr="009E05F2">
        <w:rPr>
          <w:rFonts w:ascii="Times New Roman" w:hAnsi="Times New Roman" w:cs="Times New Roman"/>
          <w:b/>
          <w:bCs/>
          <w:kern w:val="0"/>
          <w:sz w:val="24"/>
          <w:szCs w:val="24"/>
          <w14:ligatures w14:val="none"/>
        </w:rPr>
        <w:t>RESTORE NY</w:t>
      </w:r>
    </w:p>
    <w:p w14:paraId="2163AEF4" w14:textId="631B27FA" w:rsidR="00537FAB" w:rsidRPr="0003582E" w:rsidRDefault="00537FAB" w:rsidP="009E05F2">
      <w:pPr>
        <w:spacing w:after="0"/>
        <w:rPr>
          <w:rFonts w:ascii="Times New Roman" w:hAnsi="Times New Roman" w:cs="Times New Roman"/>
          <w:kern w:val="0"/>
          <w:sz w:val="24"/>
          <w:szCs w:val="24"/>
          <w14:ligatures w14:val="none"/>
        </w:rPr>
      </w:pPr>
      <w:r w:rsidRPr="0003582E">
        <w:rPr>
          <w:rFonts w:ascii="Times New Roman" w:hAnsi="Times New Roman" w:cs="Times New Roman"/>
          <w:kern w:val="0"/>
          <w:sz w:val="24"/>
          <w:szCs w:val="24"/>
          <w14:ligatures w14:val="none"/>
        </w:rPr>
        <w:t xml:space="preserve">RESOLUTION </w:t>
      </w:r>
    </w:p>
    <w:p w14:paraId="6DED6013" w14:textId="72C59693" w:rsidR="002B4027" w:rsidRPr="0003582E" w:rsidRDefault="003C153E" w:rsidP="006D50FB">
      <w:pPr>
        <w:rPr>
          <w:rFonts w:ascii="Times New Roman" w:hAnsi="Times New Roman" w:cs="Times New Roman"/>
          <w:kern w:val="0"/>
          <w:sz w:val="24"/>
          <w:szCs w:val="24"/>
          <w14:ligatures w14:val="none"/>
        </w:rPr>
      </w:pPr>
      <w:r w:rsidRPr="0003582E">
        <w:rPr>
          <w:rFonts w:ascii="Times New Roman" w:hAnsi="Times New Roman" w:cs="Times New Roman"/>
          <w:kern w:val="0"/>
          <w:sz w:val="24"/>
          <w:szCs w:val="24"/>
          <w14:ligatures w14:val="none"/>
        </w:rPr>
        <w:t>A motion was made by Trustee Budin and seconded by Trustee Mead to offer the following resolution</w:t>
      </w:r>
      <w:r w:rsidR="009E05F2">
        <w:rPr>
          <w:rFonts w:ascii="Times New Roman" w:hAnsi="Times New Roman" w:cs="Times New Roman"/>
          <w:kern w:val="0"/>
          <w:sz w:val="24"/>
          <w:szCs w:val="24"/>
          <w14:ligatures w14:val="none"/>
        </w:rPr>
        <w:t xml:space="preserve">. The motion passed unanimously. </w:t>
      </w:r>
    </w:p>
    <w:p w14:paraId="519B3F4A" w14:textId="7A81B3D5" w:rsidR="003C153E" w:rsidRPr="0003582E" w:rsidRDefault="003C153E" w:rsidP="0003582E">
      <w:pPr>
        <w:spacing w:after="0"/>
        <w:jc w:val="center"/>
        <w:rPr>
          <w:rFonts w:ascii="Times New Roman" w:hAnsi="Times New Roman" w:cs="Times New Roman"/>
          <w:kern w:val="0"/>
          <w:sz w:val="24"/>
          <w:szCs w:val="24"/>
          <w14:ligatures w14:val="none"/>
        </w:rPr>
      </w:pPr>
      <w:r w:rsidRPr="0003582E">
        <w:rPr>
          <w:rFonts w:ascii="Times New Roman" w:hAnsi="Times New Roman" w:cs="Times New Roman"/>
          <w:kern w:val="0"/>
          <w:sz w:val="24"/>
          <w:szCs w:val="24"/>
          <w14:ligatures w14:val="none"/>
        </w:rPr>
        <w:t>Village of Margaretville Resolution # 05212401</w:t>
      </w:r>
    </w:p>
    <w:p w14:paraId="7F2A9DB1" w14:textId="296E7293" w:rsidR="003C153E" w:rsidRDefault="003C153E" w:rsidP="003C309E">
      <w:pPr>
        <w:spacing w:after="0"/>
        <w:jc w:val="center"/>
        <w:rPr>
          <w:rFonts w:ascii="Times New Roman" w:hAnsi="Times New Roman" w:cs="Times New Roman"/>
          <w:kern w:val="0"/>
          <w:sz w:val="24"/>
          <w:szCs w:val="24"/>
          <w14:ligatures w14:val="none"/>
        </w:rPr>
      </w:pPr>
      <w:r w:rsidRPr="0003582E">
        <w:rPr>
          <w:rFonts w:ascii="Times New Roman" w:hAnsi="Times New Roman" w:cs="Times New Roman"/>
          <w:kern w:val="0"/>
          <w:sz w:val="24"/>
          <w:szCs w:val="24"/>
          <w14:ligatures w14:val="none"/>
        </w:rPr>
        <w:t>Application for Funding to Restore NY Communities Initiative Municipal Grant Program</w:t>
      </w:r>
    </w:p>
    <w:p w14:paraId="546B3797" w14:textId="0A4C1481" w:rsidR="003C309E" w:rsidRPr="0003582E" w:rsidRDefault="003C309E" w:rsidP="0003582E">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For the </w:t>
      </w:r>
      <w:r w:rsidRPr="0003582E">
        <w:rPr>
          <w:rFonts w:ascii="Times New Roman" w:hAnsi="Times New Roman" w:cs="Times New Roman"/>
          <w:kern w:val="0"/>
          <w:sz w:val="24"/>
          <w:szCs w:val="24"/>
          <w14:ligatures w14:val="none"/>
        </w:rPr>
        <w:t>Redevelopment of 668-690 Main Street, Margaretville, NY 12455</w:t>
      </w:r>
    </w:p>
    <w:p w14:paraId="26C5CE04" w14:textId="77777777" w:rsidR="003C153E" w:rsidRPr="0003582E" w:rsidRDefault="003C153E" w:rsidP="00FD242F">
      <w:pPr>
        <w:spacing w:after="0"/>
        <w:rPr>
          <w:rFonts w:ascii="Times New Roman" w:hAnsi="Times New Roman" w:cs="Times New Roman"/>
          <w:kern w:val="0"/>
          <w:sz w:val="24"/>
          <w:szCs w:val="24"/>
          <w14:ligatures w14:val="none"/>
        </w:rPr>
      </w:pPr>
      <w:proofErr w:type="gramStart"/>
      <w:r w:rsidRPr="0003582E">
        <w:rPr>
          <w:rFonts w:ascii="Times New Roman" w:hAnsi="Times New Roman" w:cs="Times New Roman"/>
          <w:kern w:val="0"/>
          <w:sz w:val="24"/>
          <w:szCs w:val="24"/>
          <w14:ligatures w14:val="none"/>
        </w:rPr>
        <w:t>WHEREAS,</w:t>
      </w:r>
      <w:proofErr w:type="gramEnd"/>
      <w:r w:rsidRPr="0003582E">
        <w:rPr>
          <w:rFonts w:ascii="Times New Roman" w:hAnsi="Times New Roman" w:cs="Times New Roman"/>
          <w:kern w:val="0"/>
          <w:sz w:val="24"/>
          <w:szCs w:val="24"/>
          <w14:ligatures w14:val="none"/>
        </w:rPr>
        <w:t xml:space="preserve"> the Village of Margaretville is eligible for grant funding under Round 8 of the Restore NY Communities Initiative Municipal Grant Program, and </w:t>
      </w:r>
    </w:p>
    <w:p w14:paraId="3FFBA9E2" w14:textId="679F74DE" w:rsidR="003C153E" w:rsidRPr="0003582E" w:rsidRDefault="003C153E" w:rsidP="003C309E">
      <w:pPr>
        <w:spacing w:after="0"/>
        <w:rPr>
          <w:rFonts w:ascii="Times New Roman" w:hAnsi="Times New Roman" w:cs="Times New Roman"/>
          <w:kern w:val="0"/>
          <w:sz w:val="24"/>
          <w:szCs w:val="24"/>
          <w14:ligatures w14:val="none"/>
        </w:rPr>
      </w:pPr>
      <w:r w:rsidRPr="0003582E">
        <w:rPr>
          <w:rFonts w:ascii="Times New Roman" w:hAnsi="Times New Roman" w:cs="Times New Roman"/>
          <w:kern w:val="0"/>
          <w:sz w:val="24"/>
          <w:szCs w:val="24"/>
          <w14:ligatures w14:val="none"/>
        </w:rPr>
        <w:t>W</w:t>
      </w:r>
      <w:r w:rsidR="000C5B3E" w:rsidRPr="0003582E">
        <w:rPr>
          <w:rFonts w:ascii="Times New Roman" w:hAnsi="Times New Roman" w:cs="Times New Roman"/>
          <w:kern w:val="0"/>
          <w:sz w:val="24"/>
          <w:szCs w:val="24"/>
          <w14:ligatures w14:val="none"/>
        </w:rPr>
        <w:t>HEREAS,</w:t>
      </w:r>
      <w:r w:rsidRPr="0003582E">
        <w:rPr>
          <w:rFonts w:ascii="Times New Roman" w:hAnsi="Times New Roman" w:cs="Times New Roman"/>
          <w:kern w:val="0"/>
          <w:sz w:val="24"/>
          <w:szCs w:val="24"/>
          <w14:ligatures w14:val="none"/>
        </w:rPr>
        <w:t xml:space="preserve"> the Village Board has considered proposals that qualify for funding under the program and selected one project to be included in an application that will be submitted to Empire State Development Corporation (ESDC) as follows:</w:t>
      </w:r>
    </w:p>
    <w:p w14:paraId="7775B61A" w14:textId="21761FBA" w:rsidR="003C153E" w:rsidRPr="0003582E" w:rsidRDefault="003C153E" w:rsidP="003C309E">
      <w:pPr>
        <w:spacing w:after="0"/>
        <w:rPr>
          <w:rFonts w:ascii="Times New Roman" w:hAnsi="Times New Roman" w:cs="Times New Roman"/>
          <w:kern w:val="0"/>
          <w:sz w:val="24"/>
          <w:szCs w:val="24"/>
          <w14:ligatures w14:val="none"/>
        </w:rPr>
      </w:pPr>
      <w:bookmarkStart w:id="2" w:name="_Hlk169428415"/>
      <w:r w:rsidRPr="0003582E">
        <w:rPr>
          <w:rFonts w:ascii="Times New Roman" w:hAnsi="Times New Roman" w:cs="Times New Roman"/>
          <w:kern w:val="0"/>
          <w:sz w:val="24"/>
          <w:szCs w:val="24"/>
          <w14:ligatures w14:val="none"/>
        </w:rPr>
        <w:t xml:space="preserve">Redevelopment of 668-690 Main Street, Margaretville, NY </w:t>
      </w:r>
      <w:r w:rsidR="000C5B3E" w:rsidRPr="0003582E">
        <w:rPr>
          <w:rFonts w:ascii="Times New Roman" w:hAnsi="Times New Roman" w:cs="Times New Roman"/>
          <w:kern w:val="0"/>
          <w:sz w:val="24"/>
          <w:szCs w:val="24"/>
          <w14:ligatures w14:val="none"/>
        </w:rPr>
        <w:t>12455 owned by Big Indian Partners, LLC/Rudd Hubbell.</w:t>
      </w:r>
      <w:bookmarkEnd w:id="2"/>
      <w:r w:rsidR="000C5B3E" w:rsidRPr="0003582E">
        <w:rPr>
          <w:rFonts w:ascii="Times New Roman" w:hAnsi="Times New Roman" w:cs="Times New Roman"/>
          <w:kern w:val="0"/>
          <w:sz w:val="24"/>
          <w:szCs w:val="24"/>
          <w14:ligatures w14:val="none"/>
        </w:rPr>
        <w:t xml:space="preserve"> The project will deconstruct and reconstruct a 4,</w:t>
      </w:r>
      <w:r w:rsidR="00FD242F">
        <w:rPr>
          <w:rFonts w:ascii="Times New Roman" w:hAnsi="Times New Roman" w:cs="Times New Roman"/>
          <w:kern w:val="0"/>
          <w:sz w:val="24"/>
          <w:szCs w:val="24"/>
          <w14:ligatures w14:val="none"/>
        </w:rPr>
        <w:t>2</w:t>
      </w:r>
      <w:r w:rsidR="000C5B3E" w:rsidRPr="0003582E">
        <w:rPr>
          <w:rFonts w:ascii="Times New Roman" w:hAnsi="Times New Roman" w:cs="Times New Roman"/>
          <w:kern w:val="0"/>
          <w:sz w:val="24"/>
          <w:szCs w:val="24"/>
          <w14:ligatures w14:val="none"/>
        </w:rPr>
        <w:t>00 square foot mixed-use building that will contain 1 large commercial use on the first floor and 3 affordable housing apartments on the upper floors.</w:t>
      </w:r>
      <w:r w:rsidRPr="0003582E">
        <w:rPr>
          <w:rFonts w:ascii="Times New Roman" w:hAnsi="Times New Roman" w:cs="Times New Roman"/>
          <w:kern w:val="0"/>
          <w:sz w:val="24"/>
          <w:szCs w:val="24"/>
          <w14:ligatures w14:val="none"/>
        </w:rPr>
        <w:t xml:space="preserve"> </w:t>
      </w:r>
    </w:p>
    <w:p w14:paraId="79718A4C" w14:textId="62BE08BE" w:rsidR="000C5B3E" w:rsidRPr="0003582E" w:rsidRDefault="000C5B3E" w:rsidP="003C309E">
      <w:pPr>
        <w:spacing w:after="0"/>
        <w:rPr>
          <w:rFonts w:ascii="Times New Roman" w:hAnsi="Times New Roman" w:cs="Times New Roman"/>
          <w:kern w:val="0"/>
          <w:sz w:val="24"/>
          <w:szCs w:val="24"/>
          <w14:ligatures w14:val="none"/>
        </w:rPr>
      </w:pPr>
      <w:r w:rsidRPr="0003582E">
        <w:rPr>
          <w:rFonts w:ascii="Times New Roman" w:hAnsi="Times New Roman" w:cs="Times New Roman"/>
          <w:kern w:val="0"/>
          <w:sz w:val="24"/>
          <w:szCs w:val="24"/>
          <w14:ligatures w14:val="none"/>
        </w:rPr>
        <w:t>WHEREAS</w:t>
      </w:r>
      <w:r w:rsidR="003C309E">
        <w:rPr>
          <w:rFonts w:ascii="Times New Roman" w:hAnsi="Times New Roman" w:cs="Times New Roman"/>
          <w:kern w:val="0"/>
          <w:sz w:val="24"/>
          <w:szCs w:val="24"/>
          <w14:ligatures w14:val="none"/>
        </w:rPr>
        <w:t xml:space="preserve">, </w:t>
      </w:r>
      <w:r w:rsidRPr="0003582E">
        <w:rPr>
          <w:rFonts w:ascii="Times New Roman" w:hAnsi="Times New Roman" w:cs="Times New Roman"/>
          <w:kern w:val="0"/>
          <w:sz w:val="24"/>
          <w:szCs w:val="24"/>
          <w14:ligatures w14:val="none"/>
        </w:rPr>
        <w:t>this project is consistent with all existing local plans, the proposed financing is appropriate for the project, the project will facilitate effective and efficient use of existing and future public resources so as to promote both economic development and preservation of community resources and the project develops and enhances infrastructure and/or other facilities in a manner that will attract, create and sustain employment opportunities in the Village of Margaretville.</w:t>
      </w:r>
    </w:p>
    <w:p w14:paraId="38095332" w14:textId="1A24BD32" w:rsidR="000C5B3E" w:rsidRPr="0003582E" w:rsidRDefault="000C5B3E" w:rsidP="003C309E">
      <w:pPr>
        <w:spacing w:after="0"/>
        <w:rPr>
          <w:rFonts w:ascii="Times New Roman" w:hAnsi="Times New Roman" w:cs="Times New Roman"/>
          <w:kern w:val="0"/>
          <w:sz w:val="24"/>
          <w:szCs w:val="24"/>
          <w14:ligatures w14:val="none"/>
        </w:rPr>
      </w:pPr>
      <w:r w:rsidRPr="0003582E">
        <w:rPr>
          <w:rFonts w:ascii="Times New Roman" w:hAnsi="Times New Roman" w:cs="Times New Roman"/>
          <w:kern w:val="0"/>
          <w:sz w:val="24"/>
          <w:szCs w:val="24"/>
          <w14:ligatures w14:val="none"/>
        </w:rPr>
        <w:t xml:space="preserve">NOW THEREFORE BE IT </w:t>
      </w:r>
      <w:proofErr w:type="gramStart"/>
      <w:r w:rsidRPr="0003582E">
        <w:rPr>
          <w:rFonts w:ascii="Times New Roman" w:hAnsi="Times New Roman" w:cs="Times New Roman"/>
          <w:kern w:val="0"/>
          <w:sz w:val="24"/>
          <w:szCs w:val="24"/>
          <w14:ligatures w14:val="none"/>
        </w:rPr>
        <w:t>RESOLVED,</w:t>
      </w:r>
      <w:proofErr w:type="gramEnd"/>
      <w:r w:rsidRPr="0003582E">
        <w:rPr>
          <w:rFonts w:ascii="Times New Roman" w:hAnsi="Times New Roman" w:cs="Times New Roman"/>
          <w:kern w:val="0"/>
          <w:sz w:val="24"/>
          <w:szCs w:val="24"/>
          <w14:ligatures w14:val="none"/>
        </w:rPr>
        <w:t xml:space="preserve"> that the Village Board of the Village of Margaretville hereby supports and will sponsor an application for Restore NY funding for Big Indian, LLC, 688-690 Main street Mar</w:t>
      </w:r>
      <w:r w:rsidR="0003582E" w:rsidRPr="0003582E">
        <w:rPr>
          <w:rFonts w:ascii="Times New Roman" w:hAnsi="Times New Roman" w:cs="Times New Roman"/>
          <w:kern w:val="0"/>
          <w:sz w:val="24"/>
          <w:szCs w:val="24"/>
          <w14:ligatures w14:val="none"/>
        </w:rPr>
        <w:t>g</w:t>
      </w:r>
      <w:r w:rsidRPr="0003582E">
        <w:rPr>
          <w:rFonts w:ascii="Times New Roman" w:hAnsi="Times New Roman" w:cs="Times New Roman"/>
          <w:kern w:val="0"/>
          <w:sz w:val="24"/>
          <w:szCs w:val="24"/>
          <w14:ligatures w14:val="none"/>
        </w:rPr>
        <w:t xml:space="preserve">aretville NY 12455 and will administer the grant in accordance with all applicable rules and regulations established by ESDC </w:t>
      </w:r>
      <w:r w:rsidR="0003582E" w:rsidRPr="0003582E">
        <w:rPr>
          <w:rFonts w:ascii="Times New Roman" w:hAnsi="Times New Roman" w:cs="Times New Roman"/>
          <w:kern w:val="0"/>
          <w:sz w:val="24"/>
          <w:szCs w:val="24"/>
          <w14:ligatures w14:val="none"/>
        </w:rPr>
        <w:t>and,</w:t>
      </w:r>
    </w:p>
    <w:p w14:paraId="793F17AB" w14:textId="47EEBF72" w:rsidR="003C153E" w:rsidRDefault="0003582E" w:rsidP="006D50FB">
      <w:pPr>
        <w:rPr>
          <w:rFonts w:ascii="Times New Roman" w:hAnsi="Times New Roman" w:cs="Times New Roman"/>
          <w:color w:val="FF0000"/>
          <w:kern w:val="0"/>
          <w:sz w:val="24"/>
          <w:szCs w:val="24"/>
          <w14:ligatures w14:val="none"/>
        </w:rPr>
      </w:pPr>
      <w:r w:rsidRPr="0003582E">
        <w:rPr>
          <w:rFonts w:ascii="Times New Roman" w:hAnsi="Times New Roman" w:cs="Times New Roman"/>
          <w:kern w:val="0"/>
          <w:sz w:val="24"/>
          <w:szCs w:val="24"/>
          <w14:ligatures w14:val="none"/>
        </w:rPr>
        <w:lastRenderedPageBreak/>
        <w:t xml:space="preserve">BE IT </w:t>
      </w:r>
      <w:proofErr w:type="gramStart"/>
      <w:r w:rsidRPr="0003582E">
        <w:rPr>
          <w:rFonts w:ascii="Times New Roman" w:hAnsi="Times New Roman" w:cs="Times New Roman"/>
          <w:kern w:val="0"/>
          <w:sz w:val="24"/>
          <w:szCs w:val="24"/>
          <w14:ligatures w14:val="none"/>
        </w:rPr>
        <w:t>FURTHER RESOLVED,</w:t>
      </w:r>
      <w:proofErr w:type="gramEnd"/>
      <w:r w:rsidRPr="0003582E">
        <w:rPr>
          <w:rFonts w:ascii="Times New Roman" w:hAnsi="Times New Roman" w:cs="Times New Roman"/>
          <w:kern w:val="0"/>
          <w:sz w:val="24"/>
          <w:szCs w:val="24"/>
          <w14:ligatures w14:val="none"/>
        </w:rPr>
        <w:t xml:space="preserve"> that the Mayor of the Village of Margaretville is authorized to sign the applications and any agreements required by ESDC for grant funding that results from the application.</w:t>
      </w:r>
    </w:p>
    <w:p w14:paraId="6C882850" w14:textId="6A4992C0" w:rsidR="002B4027" w:rsidRPr="003C309E" w:rsidRDefault="009E05F2" w:rsidP="003C309E">
      <w:pPr>
        <w:spacing w:after="0"/>
        <w:rPr>
          <w:rFonts w:ascii="Times New Roman" w:hAnsi="Times New Roman" w:cs="Times New Roman"/>
          <w:kern w:val="0"/>
          <w:sz w:val="24"/>
          <w:szCs w:val="24"/>
          <w14:ligatures w14:val="none"/>
        </w:rPr>
      </w:pPr>
      <w:r w:rsidRPr="003C309E">
        <w:rPr>
          <w:rFonts w:ascii="Times New Roman" w:hAnsi="Times New Roman" w:cs="Times New Roman"/>
          <w:kern w:val="0"/>
          <w:sz w:val="24"/>
          <w:szCs w:val="24"/>
          <w14:ligatures w14:val="none"/>
        </w:rPr>
        <w:t>SEQR</w:t>
      </w:r>
    </w:p>
    <w:p w14:paraId="27ED744E" w14:textId="1AB9CA75" w:rsidR="009E05F2" w:rsidRPr="003C309E" w:rsidRDefault="009E05F2" w:rsidP="006D50FB">
      <w:pPr>
        <w:rPr>
          <w:rFonts w:ascii="Times New Roman" w:hAnsi="Times New Roman" w:cs="Times New Roman"/>
          <w:kern w:val="0"/>
          <w:sz w:val="24"/>
          <w:szCs w:val="24"/>
          <w14:ligatures w14:val="none"/>
        </w:rPr>
      </w:pPr>
      <w:r w:rsidRPr="003C309E">
        <w:rPr>
          <w:rFonts w:ascii="Times New Roman" w:hAnsi="Times New Roman" w:cs="Times New Roman"/>
          <w:kern w:val="0"/>
          <w:sz w:val="24"/>
          <w:szCs w:val="24"/>
          <w14:ligatures w14:val="none"/>
        </w:rPr>
        <w:t>A motion was made by Trustee Hubbell and seconded by Trustee Budin to authorize the Mayor to sign the Short Environment Assessment Form determining that this project will have a no or small impact. The motion passed unanimously.</w:t>
      </w:r>
    </w:p>
    <w:p w14:paraId="78DFE4A8" w14:textId="3D255083" w:rsidR="00537FAB" w:rsidRPr="003C309E" w:rsidRDefault="00537FAB" w:rsidP="003C309E">
      <w:pPr>
        <w:spacing w:after="0"/>
        <w:rPr>
          <w:rFonts w:ascii="Times New Roman" w:hAnsi="Times New Roman" w:cs="Times New Roman"/>
          <w:kern w:val="0"/>
          <w:sz w:val="24"/>
          <w:szCs w:val="24"/>
          <w14:ligatures w14:val="none"/>
        </w:rPr>
      </w:pPr>
      <w:r w:rsidRPr="003C309E">
        <w:rPr>
          <w:rFonts w:ascii="Times New Roman" w:hAnsi="Times New Roman" w:cs="Times New Roman"/>
          <w:kern w:val="0"/>
          <w:sz w:val="24"/>
          <w:szCs w:val="24"/>
          <w14:ligatures w14:val="none"/>
        </w:rPr>
        <w:t>APPLICATION FEE</w:t>
      </w:r>
    </w:p>
    <w:p w14:paraId="5644074E" w14:textId="3C4AD513" w:rsidR="009E05F2" w:rsidRPr="00C8557E" w:rsidRDefault="009E05F2" w:rsidP="006D50FB">
      <w:pPr>
        <w:rPr>
          <w:rFonts w:ascii="Times New Roman" w:hAnsi="Times New Roman" w:cs="Times New Roman"/>
          <w:color w:val="FF0000"/>
          <w:kern w:val="0"/>
          <w:sz w:val="24"/>
          <w:szCs w:val="24"/>
          <w14:ligatures w14:val="none"/>
        </w:rPr>
      </w:pPr>
      <w:r w:rsidRPr="003C309E">
        <w:rPr>
          <w:rFonts w:ascii="Times New Roman" w:hAnsi="Times New Roman" w:cs="Times New Roman"/>
          <w:kern w:val="0"/>
          <w:sz w:val="24"/>
          <w:szCs w:val="24"/>
          <w14:ligatures w14:val="none"/>
        </w:rPr>
        <w:t xml:space="preserve">A motion was made by Trustee Mead and seconded by Trustee Budin to </w:t>
      </w:r>
      <w:r w:rsidR="003C309E" w:rsidRPr="003C309E">
        <w:rPr>
          <w:rFonts w:ascii="Times New Roman" w:hAnsi="Times New Roman" w:cs="Times New Roman"/>
          <w:kern w:val="0"/>
          <w:sz w:val="24"/>
          <w:szCs w:val="24"/>
          <w14:ligatures w14:val="none"/>
        </w:rPr>
        <w:t>a authorize the payment of $500.00 to Empire State Development Corporation for the Application for Funding to Restore NY Communities Initiative Municipal Grant Program for the Redevelopment of 668-690 Main Street, Margaretville, NY 12455 to be reimbursed by the owner, Big Indian Partners, LLC. The motion passed unanimously.</w:t>
      </w:r>
    </w:p>
    <w:p w14:paraId="6D3C2EC7" w14:textId="063D488F" w:rsidR="00537FAB" w:rsidRPr="008B7E3E" w:rsidRDefault="00537FAB" w:rsidP="00A719CA">
      <w:pPr>
        <w:spacing w:after="0"/>
        <w:rPr>
          <w:rFonts w:ascii="Times New Roman" w:hAnsi="Times New Roman" w:cs="Times New Roman"/>
          <w:b/>
          <w:bCs/>
          <w:kern w:val="0"/>
          <w:sz w:val="24"/>
          <w:szCs w:val="24"/>
          <w14:ligatures w14:val="none"/>
        </w:rPr>
      </w:pPr>
      <w:r w:rsidRPr="008B7E3E">
        <w:rPr>
          <w:rFonts w:ascii="Times New Roman" w:hAnsi="Times New Roman" w:cs="Times New Roman"/>
          <w:b/>
          <w:bCs/>
          <w:kern w:val="0"/>
          <w:sz w:val="24"/>
          <w:szCs w:val="24"/>
          <w14:ligatures w14:val="none"/>
        </w:rPr>
        <w:t>NOTICE OF APPLICATION-CAROLANN’S CUISINE</w:t>
      </w:r>
    </w:p>
    <w:p w14:paraId="6E8CDDC4" w14:textId="7409F00B" w:rsidR="003C309E" w:rsidRPr="00A719CA" w:rsidRDefault="003C309E" w:rsidP="006D50FB">
      <w:pPr>
        <w:rPr>
          <w:rFonts w:ascii="Times New Roman" w:hAnsi="Times New Roman" w:cs="Times New Roman"/>
          <w:kern w:val="0"/>
          <w:sz w:val="24"/>
          <w:szCs w:val="24"/>
          <w14:ligatures w14:val="none"/>
        </w:rPr>
      </w:pPr>
      <w:r w:rsidRPr="00A719CA">
        <w:rPr>
          <w:rFonts w:ascii="Times New Roman" w:hAnsi="Times New Roman" w:cs="Times New Roman"/>
          <w:kern w:val="0"/>
          <w:sz w:val="24"/>
          <w:szCs w:val="24"/>
          <w14:ligatures w14:val="none"/>
        </w:rPr>
        <w:t>After review</w:t>
      </w:r>
      <w:r w:rsidR="00A719CA" w:rsidRPr="00A719CA">
        <w:rPr>
          <w:rFonts w:ascii="Times New Roman" w:hAnsi="Times New Roman" w:cs="Times New Roman"/>
          <w:kern w:val="0"/>
          <w:sz w:val="24"/>
          <w:szCs w:val="24"/>
          <w14:ligatures w14:val="none"/>
        </w:rPr>
        <w:t xml:space="preserve"> of the Standardized Notice Form</w:t>
      </w:r>
      <w:r w:rsidRPr="00A719CA">
        <w:rPr>
          <w:rFonts w:ascii="Times New Roman" w:hAnsi="Times New Roman" w:cs="Times New Roman"/>
          <w:kern w:val="0"/>
          <w:sz w:val="24"/>
          <w:szCs w:val="24"/>
          <w14:ligatures w14:val="none"/>
        </w:rPr>
        <w:t>, there were no objection</w:t>
      </w:r>
      <w:r w:rsidR="00A719CA" w:rsidRPr="00A719CA">
        <w:rPr>
          <w:rFonts w:ascii="Times New Roman" w:hAnsi="Times New Roman" w:cs="Times New Roman"/>
          <w:kern w:val="0"/>
          <w:sz w:val="24"/>
          <w:szCs w:val="24"/>
          <w14:ligatures w14:val="none"/>
        </w:rPr>
        <w:t>s</w:t>
      </w:r>
      <w:r w:rsidRPr="00A719CA">
        <w:rPr>
          <w:rFonts w:ascii="Times New Roman" w:hAnsi="Times New Roman" w:cs="Times New Roman"/>
          <w:kern w:val="0"/>
          <w:sz w:val="24"/>
          <w:szCs w:val="24"/>
          <w14:ligatures w14:val="none"/>
        </w:rPr>
        <w:t xml:space="preserve"> raised</w:t>
      </w:r>
      <w:r w:rsidR="00A719CA" w:rsidRPr="00A719CA">
        <w:rPr>
          <w:rFonts w:ascii="Times New Roman" w:hAnsi="Times New Roman" w:cs="Times New Roman"/>
          <w:kern w:val="0"/>
          <w:sz w:val="24"/>
          <w:szCs w:val="24"/>
          <w14:ligatures w14:val="none"/>
        </w:rPr>
        <w:t xml:space="preserve"> by the board concerning the application to the State Liquor Authority by Carolann’s Cuisine to serve wine, beer and cider at their 785 Main Street, Margaretville restaurant with the stipulation that no alcohol be served on the Main Street sidewalk. </w:t>
      </w:r>
    </w:p>
    <w:p w14:paraId="6172A601" w14:textId="37A360CE" w:rsidR="00537FAB" w:rsidRPr="008B7E3E" w:rsidRDefault="00E00CB0" w:rsidP="00560492">
      <w:pPr>
        <w:spacing w:after="0"/>
        <w:rPr>
          <w:rFonts w:ascii="Times New Roman" w:hAnsi="Times New Roman" w:cs="Times New Roman"/>
          <w:b/>
          <w:bCs/>
          <w:kern w:val="0"/>
          <w:sz w:val="24"/>
          <w:szCs w:val="24"/>
          <w14:ligatures w14:val="none"/>
        </w:rPr>
      </w:pPr>
      <w:r w:rsidRPr="008B7E3E">
        <w:rPr>
          <w:rFonts w:ascii="Times New Roman" w:hAnsi="Times New Roman" w:cs="Times New Roman"/>
          <w:b/>
          <w:bCs/>
          <w:kern w:val="0"/>
          <w:sz w:val="24"/>
          <w:szCs w:val="24"/>
          <w14:ligatures w14:val="none"/>
        </w:rPr>
        <w:t>NOTICE OF APPLICATION</w:t>
      </w:r>
      <w:r w:rsidR="00560492" w:rsidRPr="008B7E3E">
        <w:rPr>
          <w:rFonts w:ascii="Times New Roman" w:hAnsi="Times New Roman" w:cs="Times New Roman"/>
          <w:b/>
          <w:bCs/>
          <w:kern w:val="0"/>
          <w:sz w:val="24"/>
          <w:szCs w:val="24"/>
          <w14:ligatures w14:val="none"/>
        </w:rPr>
        <w:t>-LIVELY HARVEST</w:t>
      </w:r>
    </w:p>
    <w:p w14:paraId="45A72D8F" w14:textId="75866353" w:rsidR="00A719CA" w:rsidRPr="00560492" w:rsidRDefault="00A719CA" w:rsidP="00560492">
      <w:pPr>
        <w:spacing w:after="0"/>
        <w:rPr>
          <w:rFonts w:ascii="Times New Roman" w:hAnsi="Times New Roman" w:cs="Times New Roman"/>
          <w:kern w:val="0"/>
          <w:sz w:val="24"/>
          <w:szCs w:val="24"/>
          <w14:ligatures w14:val="none"/>
        </w:rPr>
      </w:pPr>
      <w:r w:rsidRPr="00560492">
        <w:rPr>
          <w:rFonts w:ascii="Times New Roman" w:hAnsi="Times New Roman" w:cs="Times New Roman"/>
          <w:kern w:val="0"/>
          <w:sz w:val="24"/>
          <w:szCs w:val="24"/>
          <w14:ligatures w14:val="none"/>
        </w:rPr>
        <w:t>After review of the Notification to Municipality, there were no objections raised by the board concerning the application to the Office of Cannabis Management by Olivia Maliki, DBA Lively Harvest</w:t>
      </w:r>
      <w:r w:rsidR="00560492" w:rsidRPr="00560492">
        <w:rPr>
          <w:rFonts w:ascii="Times New Roman" w:hAnsi="Times New Roman" w:cs="Times New Roman"/>
          <w:kern w:val="0"/>
          <w:sz w:val="24"/>
          <w:szCs w:val="24"/>
          <w14:ligatures w14:val="none"/>
        </w:rPr>
        <w:t xml:space="preserve"> to open a retail dispensary premises and microbusiness at 75 Bridge Street, Margaretville. </w:t>
      </w:r>
    </w:p>
    <w:p w14:paraId="1276781F" w14:textId="2FDE39D2" w:rsidR="00560492" w:rsidRPr="00560492" w:rsidRDefault="00560492" w:rsidP="006D50FB">
      <w:pPr>
        <w:rPr>
          <w:rFonts w:ascii="Times New Roman" w:hAnsi="Times New Roman" w:cs="Times New Roman"/>
          <w:kern w:val="0"/>
          <w:sz w:val="24"/>
          <w:szCs w:val="24"/>
          <w14:ligatures w14:val="none"/>
        </w:rPr>
      </w:pPr>
      <w:r w:rsidRPr="00560492">
        <w:rPr>
          <w:rFonts w:ascii="Times New Roman" w:hAnsi="Times New Roman" w:cs="Times New Roman"/>
          <w:kern w:val="0"/>
          <w:sz w:val="24"/>
          <w:szCs w:val="24"/>
          <w14:ligatures w14:val="none"/>
        </w:rPr>
        <w:t xml:space="preserve">It was noted that there will be a Planning Board meeting on May 28, 2024 concerning this establishment. </w:t>
      </w:r>
    </w:p>
    <w:p w14:paraId="2E6BCB86" w14:textId="5AF523DF" w:rsidR="00E00CB0" w:rsidRPr="008B7E3E" w:rsidRDefault="00E00CB0" w:rsidP="00560492">
      <w:pPr>
        <w:spacing w:after="0"/>
        <w:rPr>
          <w:rFonts w:ascii="Times New Roman" w:hAnsi="Times New Roman" w:cs="Times New Roman"/>
          <w:b/>
          <w:bCs/>
          <w:kern w:val="0"/>
          <w:sz w:val="24"/>
          <w:szCs w:val="24"/>
          <w14:ligatures w14:val="none"/>
        </w:rPr>
      </w:pPr>
      <w:r w:rsidRPr="008B7E3E">
        <w:rPr>
          <w:rFonts w:ascii="Times New Roman" w:hAnsi="Times New Roman" w:cs="Times New Roman"/>
          <w:b/>
          <w:bCs/>
          <w:kern w:val="0"/>
          <w:sz w:val="24"/>
          <w:szCs w:val="24"/>
          <w14:ligatures w14:val="none"/>
        </w:rPr>
        <w:t>LETTER OF RESIGNATION</w:t>
      </w:r>
    </w:p>
    <w:p w14:paraId="371E9A3E" w14:textId="136F9E27" w:rsidR="00560492" w:rsidRPr="00560492" w:rsidRDefault="00560492" w:rsidP="006D50FB">
      <w:pPr>
        <w:rPr>
          <w:rFonts w:ascii="Times New Roman" w:hAnsi="Times New Roman" w:cs="Times New Roman"/>
          <w:kern w:val="0"/>
          <w:sz w:val="24"/>
          <w:szCs w:val="24"/>
          <w14:ligatures w14:val="none"/>
        </w:rPr>
      </w:pPr>
      <w:r w:rsidRPr="00560492">
        <w:rPr>
          <w:rFonts w:ascii="Times New Roman" w:hAnsi="Times New Roman" w:cs="Times New Roman"/>
          <w:kern w:val="0"/>
          <w:sz w:val="24"/>
          <w:szCs w:val="24"/>
          <w14:ligatures w14:val="none"/>
        </w:rPr>
        <w:t xml:space="preserve">A motion was made by Mayor Hubbell and seconded by Trustee </w:t>
      </w:r>
      <w:r w:rsidRPr="00502184">
        <w:rPr>
          <w:rFonts w:ascii="Times New Roman" w:hAnsi="Times New Roman" w:cs="Times New Roman"/>
          <w:kern w:val="0"/>
          <w:sz w:val="24"/>
          <w:szCs w:val="24"/>
          <w14:ligatures w14:val="none"/>
        </w:rPr>
        <w:t>Hubbell</w:t>
      </w:r>
      <w:r w:rsidRPr="00560492">
        <w:rPr>
          <w:rFonts w:ascii="Times New Roman" w:hAnsi="Times New Roman" w:cs="Times New Roman"/>
          <w:kern w:val="0"/>
          <w:sz w:val="24"/>
          <w:szCs w:val="24"/>
          <w14:ligatures w14:val="none"/>
        </w:rPr>
        <w:t xml:space="preserve"> to accept the resignation of Lisa VanSteenburg as Deputy Clerk effective June 1, 2024 and to approve her request that the Village buy back one week of unused vacation time. The motion passed unanimously. </w:t>
      </w:r>
    </w:p>
    <w:p w14:paraId="5EB96575" w14:textId="7FCA5D2D" w:rsidR="00E00CB0" w:rsidRPr="008B7E3E" w:rsidRDefault="00E00CB0" w:rsidP="008B7E3E">
      <w:pPr>
        <w:spacing w:after="0"/>
        <w:rPr>
          <w:rFonts w:ascii="Times New Roman" w:hAnsi="Times New Roman" w:cs="Times New Roman"/>
          <w:b/>
          <w:bCs/>
          <w:kern w:val="0"/>
          <w:sz w:val="24"/>
          <w:szCs w:val="24"/>
          <w14:ligatures w14:val="none"/>
        </w:rPr>
      </w:pPr>
      <w:r w:rsidRPr="008B7E3E">
        <w:rPr>
          <w:rFonts w:ascii="Times New Roman" w:hAnsi="Times New Roman" w:cs="Times New Roman"/>
          <w:b/>
          <w:bCs/>
          <w:kern w:val="0"/>
          <w:sz w:val="24"/>
          <w:szCs w:val="24"/>
          <w14:ligatures w14:val="none"/>
        </w:rPr>
        <w:t>CWT EXECUTIVE COMMITTEE BALLOT</w:t>
      </w:r>
    </w:p>
    <w:p w14:paraId="3CE722F6" w14:textId="6492EEB6" w:rsidR="00560492" w:rsidRPr="008B7E3E" w:rsidRDefault="008B7E3E" w:rsidP="006D50FB">
      <w:pPr>
        <w:rPr>
          <w:rFonts w:ascii="Times New Roman" w:hAnsi="Times New Roman" w:cs="Times New Roman"/>
          <w:kern w:val="0"/>
          <w:sz w:val="24"/>
          <w:szCs w:val="24"/>
          <w14:ligatures w14:val="none"/>
        </w:rPr>
      </w:pPr>
      <w:r w:rsidRPr="008B7E3E">
        <w:rPr>
          <w:rFonts w:ascii="Times New Roman" w:hAnsi="Times New Roman" w:cs="Times New Roman"/>
          <w:kern w:val="0"/>
          <w:sz w:val="24"/>
          <w:szCs w:val="24"/>
          <w14:ligatures w14:val="none"/>
        </w:rPr>
        <w:t xml:space="preserve">A motion was made by Trustee Budin and seconded by Trustee Mead to cast and submit the 2024 Ballot for Executive Committee of the Coalition of Watershed Towns as follows. The motion passed unanimously. </w:t>
      </w:r>
    </w:p>
    <w:p w14:paraId="3C2A4C42" w14:textId="53A496FF" w:rsidR="008B7E3E" w:rsidRPr="008B7E3E" w:rsidRDefault="008B7E3E" w:rsidP="008B7E3E">
      <w:pPr>
        <w:spacing w:after="0"/>
        <w:rPr>
          <w:rFonts w:ascii="Times New Roman" w:hAnsi="Times New Roman" w:cs="Times New Roman"/>
          <w:kern w:val="0"/>
          <w:sz w:val="24"/>
          <w:szCs w:val="24"/>
          <w:u w:val="single"/>
          <w14:ligatures w14:val="none"/>
        </w:rPr>
      </w:pPr>
      <w:r w:rsidRPr="008B7E3E">
        <w:rPr>
          <w:rFonts w:ascii="Times New Roman" w:hAnsi="Times New Roman" w:cs="Times New Roman"/>
          <w:kern w:val="0"/>
          <w:sz w:val="24"/>
          <w:szCs w:val="24"/>
          <w:u w:val="single"/>
          <w14:ligatures w14:val="none"/>
        </w:rPr>
        <w:t>Regular Members, 2-year Terms</w:t>
      </w:r>
    </w:p>
    <w:p w14:paraId="2A9EE903" w14:textId="050D46CB" w:rsidR="008B7E3E" w:rsidRPr="008B7E3E" w:rsidRDefault="008B7E3E" w:rsidP="006D50FB">
      <w:pPr>
        <w:rPr>
          <w:rFonts w:ascii="Times New Roman" w:hAnsi="Times New Roman" w:cs="Times New Roman"/>
          <w:kern w:val="0"/>
          <w:sz w:val="24"/>
          <w:szCs w:val="24"/>
          <w14:ligatures w14:val="none"/>
        </w:rPr>
      </w:pPr>
      <w:r w:rsidRPr="008B7E3E">
        <w:rPr>
          <w:rFonts w:ascii="Times New Roman" w:hAnsi="Times New Roman" w:cs="Times New Roman"/>
          <w:kern w:val="0"/>
          <w:sz w:val="24"/>
          <w:szCs w:val="24"/>
          <w14:ligatures w14:val="none"/>
        </w:rPr>
        <w:t>Glen Faulkner, Wayland Gladstone, Edward H. Snow, Sr.</w:t>
      </w:r>
    </w:p>
    <w:p w14:paraId="7CAD0BF7" w14:textId="77777777" w:rsidR="00927CCE" w:rsidRDefault="008B7E3E" w:rsidP="00927CCE">
      <w:pPr>
        <w:rPr>
          <w:rFonts w:ascii="Times New Roman" w:hAnsi="Times New Roman" w:cs="Times New Roman"/>
          <w:kern w:val="0"/>
          <w:sz w:val="24"/>
          <w:szCs w:val="24"/>
          <w14:ligatures w14:val="none"/>
        </w:rPr>
      </w:pPr>
      <w:r w:rsidRPr="008B7E3E">
        <w:rPr>
          <w:rFonts w:ascii="Times New Roman" w:hAnsi="Times New Roman" w:cs="Times New Roman"/>
          <w:kern w:val="0"/>
          <w:sz w:val="24"/>
          <w:szCs w:val="24"/>
          <w14:ligatures w14:val="none"/>
        </w:rPr>
        <w:t>A motion was made by Trustee Mead and seconded by Trustee Hubbell to cast the 2024 Ballot for Executive Committee of the Coalition of Watershed Towns as follows. The motion passed unanimously.</w:t>
      </w:r>
    </w:p>
    <w:p w14:paraId="0A93CBEF" w14:textId="052BCEE6" w:rsidR="008B7E3E" w:rsidRPr="008B7E3E" w:rsidRDefault="008B7E3E" w:rsidP="00927CCE">
      <w:pPr>
        <w:rPr>
          <w:rFonts w:ascii="Times New Roman" w:hAnsi="Times New Roman" w:cs="Times New Roman"/>
          <w:kern w:val="0"/>
          <w:sz w:val="24"/>
          <w:szCs w:val="24"/>
          <w:u w:val="single"/>
          <w14:ligatures w14:val="none"/>
        </w:rPr>
      </w:pPr>
      <w:r w:rsidRPr="008B7E3E">
        <w:rPr>
          <w:rFonts w:ascii="Times New Roman" w:hAnsi="Times New Roman" w:cs="Times New Roman"/>
          <w:kern w:val="0"/>
          <w:sz w:val="24"/>
          <w:szCs w:val="24"/>
          <w:u w:val="single"/>
          <w14:ligatures w14:val="none"/>
        </w:rPr>
        <w:lastRenderedPageBreak/>
        <w:t>Alternate Members, 2-year Terms</w:t>
      </w:r>
    </w:p>
    <w:p w14:paraId="2A1AEEF3" w14:textId="14B9026B" w:rsidR="008B7E3E" w:rsidRDefault="008B7E3E" w:rsidP="00502184">
      <w:pPr>
        <w:spacing w:after="0"/>
        <w:rPr>
          <w:rFonts w:ascii="Times New Roman" w:hAnsi="Times New Roman" w:cs="Times New Roman"/>
          <w:kern w:val="0"/>
          <w:sz w:val="24"/>
          <w:szCs w:val="24"/>
          <w14:ligatures w14:val="none"/>
        </w:rPr>
      </w:pPr>
      <w:r w:rsidRPr="008B7E3E">
        <w:rPr>
          <w:rFonts w:ascii="Times New Roman" w:hAnsi="Times New Roman" w:cs="Times New Roman"/>
          <w:kern w:val="0"/>
          <w:sz w:val="24"/>
          <w:szCs w:val="24"/>
          <w14:ligatures w14:val="none"/>
        </w:rPr>
        <w:t xml:space="preserve">Richie Gabriel, Jeff Gerhart, Christine </w:t>
      </w:r>
      <w:proofErr w:type="spellStart"/>
      <w:r w:rsidRPr="008B7E3E">
        <w:rPr>
          <w:rFonts w:ascii="Times New Roman" w:hAnsi="Times New Roman" w:cs="Times New Roman"/>
          <w:kern w:val="0"/>
          <w:sz w:val="24"/>
          <w:szCs w:val="24"/>
          <w14:ligatures w14:val="none"/>
        </w:rPr>
        <w:t>Viafore</w:t>
      </w:r>
      <w:proofErr w:type="spellEnd"/>
    </w:p>
    <w:p w14:paraId="1484EB1B" w14:textId="77777777" w:rsidR="00502184" w:rsidRPr="00C8557E" w:rsidRDefault="00502184" w:rsidP="00502184">
      <w:pPr>
        <w:spacing w:after="0"/>
        <w:rPr>
          <w:rFonts w:ascii="Times New Roman" w:hAnsi="Times New Roman" w:cs="Times New Roman"/>
          <w:color w:val="FF0000"/>
          <w:kern w:val="0"/>
          <w:sz w:val="24"/>
          <w:szCs w:val="24"/>
          <w14:ligatures w14:val="none"/>
        </w:rPr>
      </w:pPr>
    </w:p>
    <w:p w14:paraId="7F52FADD" w14:textId="410085F3" w:rsidR="00E00CB0" w:rsidRPr="00502184" w:rsidRDefault="00E00CB0" w:rsidP="00125D35">
      <w:pPr>
        <w:spacing w:after="0"/>
        <w:rPr>
          <w:rFonts w:ascii="Times New Roman" w:hAnsi="Times New Roman" w:cs="Times New Roman"/>
          <w:b/>
          <w:bCs/>
          <w:kern w:val="0"/>
          <w:sz w:val="24"/>
          <w:szCs w:val="24"/>
          <w14:ligatures w14:val="none"/>
        </w:rPr>
      </w:pPr>
      <w:r w:rsidRPr="00502184">
        <w:rPr>
          <w:rFonts w:ascii="Times New Roman" w:hAnsi="Times New Roman" w:cs="Times New Roman"/>
          <w:b/>
          <w:bCs/>
          <w:kern w:val="0"/>
          <w:sz w:val="24"/>
          <w:szCs w:val="24"/>
          <w14:ligatures w14:val="none"/>
        </w:rPr>
        <w:t xml:space="preserve">OLD BUSINESS </w:t>
      </w:r>
    </w:p>
    <w:p w14:paraId="6F8F1543" w14:textId="5876CC37" w:rsidR="00E00CB0" w:rsidRPr="00502184" w:rsidRDefault="00E00CB0" w:rsidP="00125D35">
      <w:pPr>
        <w:spacing w:after="0"/>
        <w:rPr>
          <w:rFonts w:ascii="Times New Roman" w:hAnsi="Times New Roman" w:cs="Times New Roman"/>
          <w:kern w:val="0"/>
          <w:sz w:val="24"/>
          <w:szCs w:val="24"/>
          <w14:ligatures w14:val="none"/>
        </w:rPr>
      </w:pPr>
      <w:r w:rsidRPr="00502184">
        <w:rPr>
          <w:rFonts w:ascii="Times New Roman" w:hAnsi="Times New Roman" w:cs="Times New Roman"/>
          <w:kern w:val="0"/>
          <w:sz w:val="24"/>
          <w:szCs w:val="24"/>
          <w14:ligatures w14:val="none"/>
        </w:rPr>
        <w:t>CEO</w:t>
      </w:r>
    </w:p>
    <w:p w14:paraId="076959DF" w14:textId="00B8ADBE" w:rsidR="00125D35" w:rsidRPr="00502184" w:rsidRDefault="00125D35" w:rsidP="006D50FB">
      <w:pPr>
        <w:rPr>
          <w:rFonts w:ascii="Times New Roman" w:hAnsi="Times New Roman" w:cs="Times New Roman"/>
          <w:kern w:val="0"/>
          <w:sz w:val="24"/>
          <w:szCs w:val="24"/>
          <w14:ligatures w14:val="none"/>
        </w:rPr>
      </w:pPr>
      <w:r w:rsidRPr="00502184">
        <w:rPr>
          <w:rFonts w:ascii="Times New Roman" w:hAnsi="Times New Roman" w:cs="Times New Roman"/>
          <w:kern w:val="0"/>
          <w:sz w:val="24"/>
          <w:szCs w:val="24"/>
          <w14:ligatures w14:val="none"/>
        </w:rPr>
        <w:t>A motion was made by Mayor Hubbell and seconded by Trustee Budin to appoint Hiram Davis as Code Enforcement Officer for the Village of Margaretville effective June 1, 2024 through May 31, 2025. The motion passed unanimously</w:t>
      </w:r>
      <w:r w:rsidR="00ED6817">
        <w:rPr>
          <w:rFonts w:ascii="Times New Roman" w:hAnsi="Times New Roman" w:cs="Times New Roman"/>
          <w:kern w:val="0"/>
          <w:sz w:val="24"/>
          <w:szCs w:val="24"/>
          <w14:ligatures w14:val="none"/>
        </w:rPr>
        <w:t>.</w:t>
      </w:r>
      <w:r w:rsidR="000E4249" w:rsidRPr="00502184">
        <w:rPr>
          <w:rFonts w:ascii="Times New Roman" w:hAnsi="Times New Roman" w:cs="Times New Roman"/>
          <w:color w:val="FF0000"/>
          <w:kern w:val="0"/>
          <w:sz w:val="24"/>
          <w:szCs w:val="24"/>
          <w14:ligatures w14:val="none"/>
        </w:rPr>
        <w:t xml:space="preserve"> </w:t>
      </w:r>
    </w:p>
    <w:p w14:paraId="75941DBF" w14:textId="69FE6420" w:rsidR="00E00CB0" w:rsidRPr="00B62C1C" w:rsidRDefault="00E00CB0" w:rsidP="00B62C1C">
      <w:pPr>
        <w:spacing w:after="0"/>
        <w:rPr>
          <w:rFonts w:ascii="Times New Roman" w:hAnsi="Times New Roman" w:cs="Times New Roman"/>
          <w:kern w:val="0"/>
          <w:sz w:val="24"/>
          <w:szCs w:val="24"/>
          <w14:ligatures w14:val="none"/>
        </w:rPr>
      </w:pPr>
      <w:r w:rsidRPr="00B62C1C">
        <w:rPr>
          <w:rFonts w:ascii="Times New Roman" w:hAnsi="Times New Roman" w:cs="Times New Roman"/>
          <w:kern w:val="0"/>
          <w:sz w:val="24"/>
          <w:szCs w:val="24"/>
          <w14:ligatures w14:val="none"/>
        </w:rPr>
        <w:t>HEAT PUMPS</w:t>
      </w:r>
    </w:p>
    <w:p w14:paraId="3C2B4A28" w14:textId="2280FC89" w:rsidR="00125D35" w:rsidRPr="00B62C1C" w:rsidRDefault="00125D35" w:rsidP="006D50FB">
      <w:pPr>
        <w:rPr>
          <w:rFonts w:ascii="Times New Roman" w:hAnsi="Times New Roman" w:cs="Times New Roman"/>
          <w:kern w:val="0"/>
          <w:sz w:val="24"/>
          <w:szCs w:val="24"/>
          <w14:ligatures w14:val="none"/>
        </w:rPr>
      </w:pPr>
      <w:r w:rsidRPr="00B62C1C">
        <w:rPr>
          <w:rFonts w:ascii="Times New Roman" w:hAnsi="Times New Roman" w:cs="Times New Roman"/>
          <w:kern w:val="0"/>
          <w:sz w:val="24"/>
          <w:szCs w:val="24"/>
          <w14:ligatures w14:val="none"/>
        </w:rPr>
        <w:t xml:space="preserve">The board had previously reviewed proposals from Kennedy Plumbing and Heating, </w:t>
      </w:r>
      <w:proofErr w:type="spellStart"/>
      <w:r w:rsidRPr="00B62C1C">
        <w:rPr>
          <w:rFonts w:ascii="Times New Roman" w:hAnsi="Times New Roman" w:cs="Times New Roman"/>
          <w:kern w:val="0"/>
          <w:sz w:val="24"/>
          <w:szCs w:val="24"/>
          <w14:ligatures w14:val="none"/>
        </w:rPr>
        <w:t>Rycor</w:t>
      </w:r>
      <w:proofErr w:type="spellEnd"/>
      <w:r w:rsidRPr="00B62C1C">
        <w:rPr>
          <w:rFonts w:ascii="Times New Roman" w:hAnsi="Times New Roman" w:cs="Times New Roman"/>
          <w:kern w:val="0"/>
          <w:sz w:val="24"/>
          <w:szCs w:val="24"/>
          <w14:ligatures w14:val="none"/>
        </w:rPr>
        <w:t xml:space="preserve"> Heating and Cooling, Holbrook Heating and Air Conditioning and Osterhoudt Commercial Refrigeration for the installation of a heat pump system to replace an existing propane furnace. </w:t>
      </w:r>
    </w:p>
    <w:p w14:paraId="77E50A26" w14:textId="1E334188" w:rsidR="00125D35" w:rsidRDefault="00125D35" w:rsidP="006D50FB">
      <w:pPr>
        <w:rPr>
          <w:rFonts w:ascii="Times New Roman" w:hAnsi="Times New Roman" w:cs="Times New Roman"/>
          <w:kern w:val="0"/>
          <w:sz w:val="24"/>
          <w:szCs w:val="24"/>
          <w14:ligatures w14:val="none"/>
        </w:rPr>
      </w:pPr>
      <w:r w:rsidRPr="00B62C1C">
        <w:rPr>
          <w:rFonts w:ascii="Times New Roman" w:hAnsi="Times New Roman" w:cs="Times New Roman"/>
          <w:kern w:val="0"/>
          <w:sz w:val="24"/>
          <w:szCs w:val="24"/>
          <w14:ligatures w14:val="none"/>
        </w:rPr>
        <w:t xml:space="preserve">After discussion, a motion was made by Trustee Hubbell and seconded by Trustee Warren to accept the proposal of Osterhoudt Commercial refrigeration for </w:t>
      </w:r>
      <w:r w:rsidR="00B62C1C" w:rsidRPr="00B62C1C">
        <w:rPr>
          <w:rFonts w:ascii="Times New Roman" w:hAnsi="Times New Roman" w:cs="Times New Roman"/>
          <w:kern w:val="0"/>
          <w:sz w:val="24"/>
          <w:szCs w:val="24"/>
          <w14:ligatures w14:val="none"/>
        </w:rPr>
        <w:t>the supply and installation of a heat pump system for the Village meeting room, small office and break room as per estimate #3047 dated April 24, 2024 in the amount of</w:t>
      </w:r>
      <w:r w:rsidR="00B62C1C" w:rsidRPr="00B62C1C">
        <w:rPr>
          <w:rFonts w:ascii="Times New Roman" w:hAnsi="Times New Roman" w:cs="Times New Roman"/>
          <w:color w:val="FF0000"/>
          <w:kern w:val="0"/>
          <w:sz w:val="24"/>
          <w:szCs w:val="24"/>
          <w14:ligatures w14:val="none"/>
        </w:rPr>
        <w:t xml:space="preserve"> </w:t>
      </w:r>
      <w:r w:rsidR="00B62C1C" w:rsidRPr="0070106A">
        <w:rPr>
          <w:rFonts w:ascii="Times New Roman" w:hAnsi="Times New Roman" w:cs="Times New Roman"/>
          <w:kern w:val="0"/>
          <w:sz w:val="24"/>
          <w:szCs w:val="24"/>
          <w14:ligatures w14:val="none"/>
        </w:rPr>
        <w:t xml:space="preserve">$10,160.00. </w:t>
      </w:r>
      <w:r w:rsidR="00B62C1C" w:rsidRPr="00B62C1C">
        <w:rPr>
          <w:rFonts w:ascii="Times New Roman" w:hAnsi="Times New Roman" w:cs="Times New Roman"/>
          <w:kern w:val="0"/>
          <w:sz w:val="24"/>
          <w:szCs w:val="24"/>
          <w14:ligatures w14:val="none"/>
        </w:rPr>
        <w:t xml:space="preserve">The motion passed unanimously. </w:t>
      </w:r>
    </w:p>
    <w:p w14:paraId="4D033F40" w14:textId="6A1359C6" w:rsidR="00B62C1C" w:rsidRPr="00B62C1C" w:rsidRDefault="00B62C1C" w:rsidP="006D50FB">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It was noted that this project is eligible for funding under NYSERDA’s Clean Energy Communities </w:t>
      </w:r>
      <w:r w:rsidR="00F66D3C">
        <w:rPr>
          <w:rFonts w:ascii="Times New Roman" w:hAnsi="Times New Roman" w:cs="Times New Roman"/>
          <w:kern w:val="0"/>
          <w:sz w:val="24"/>
          <w:szCs w:val="24"/>
          <w14:ligatures w14:val="none"/>
        </w:rPr>
        <w:t xml:space="preserve">grant </w:t>
      </w:r>
      <w:r>
        <w:rPr>
          <w:rFonts w:ascii="Times New Roman" w:hAnsi="Times New Roman" w:cs="Times New Roman"/>
          <w:kern w:val="0"/>
          <w:sz w:val="24"/>
          <w:szCs w:val="24"/>
          <w14:ligatures w14:val="none"/>
        </w:rPr>
        <w:t xml:space="preserve">program that the village has recently become eligible for. </w:t>
      </w:r>
    </w:p>
    <w:p w14:paraId="39785823" w14:textId="36CDB8CD" w:rsidR="00E00CB0" w:rsidRDefault="00E00CB0" w:rsidP="00F66D3C">
      <w:pPr>
        <w:spacing w:after="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LFA UPDATE</w:t>
      </w:r>
    </w:p>
    <w:p w14:paraId="2D5E8925" w14:textId="5A4B6F53" w:rsidR="00B62C1C" w:rsidRDefault="00F66D3C" w:rsidP="006D50FB">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Mayor Hubbell informed the board and those in attendance that the third Local Flood Analysis meeting is scheduled for late June. No specific date has been set as of yet</w:t>
      </w:r>
      <w:r w:rsidR="0070106A">
        <w:rPr>
          <w:rFonts w:ascii="Times New Roman" w:hAnsi="Times New Roman" w:cs="Times New Roman"/>
          <w:kern w:val="0"/>
          <w:sz w:val="24"/>
          <w:szCs w:val="24"/>
          <w14:ligatures w14:val="none"/>
        </w:rPr>
        <w:t>.</w:t>
      </w:r>
    </w:p>
    <w:p w14:paraId="1EA37704" w14:textId="1EEBD01C" w:rsidR="00E00CB0" w:rsidRDefault="00E00CB0" w:rsidP="0070106A">
      <w:pPr>
        <w:spacing w:after="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CROSSWALKS</w:t>
      </w:r>
    </w:p>
    <w:p w14:paraId="40257B42" w14:textId="4B1A7702" w:rsidR="00F66D3C" w:rsidRDefault="00F66D3C" w:rsidP="006D50FB">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The Village was notified by Region 9 Traffic Safety and Mobility Office of the NYSDOT via letter dated April 29, 2024 that the three new marked crosswalks </w:t>
      </w:r>
      <w:r w:rsidR="000E4249">
        <w:rPr>
          <w:rFonts w:ascii="Times New Roman" w:hAnsi="Times New Roman" w:cs="Times New Roman"/>
          <w:kern w:val="0"/>
          <w:sz w:val="24"/>
          <w:szCs w:val="24"/>
          <w14:ligatures w14:val="none"/>
        </w:rPr>
        <w:t xml:space="preserve">(as noted in Village of Margaretville Resolution #04162401) </w:t>
      </w:r>
      <w:r>
        <w:rPr>
          <w:rFonts w:ascii="Times New Roman" w:hAnsi="Times New Roman" w:cs="Times New Roman"/>
          <w:kern w:val="0"/>
          <w:sz w:val="24"/>
          <w:szCs w:val="24"/>
          <w14:ligatures w14:val="none"/>
        </w:rPr>
        <w:t xml:space="preserve">requested on NYS Route 28 in the Village of Margaretville and the Town of Middletown that </w:t>
      </w:r>
      <w:r w:rsidR="00C861C8">
        <w:rPr>
          <w:rFonts w:ascii="Times New Roman" w:hAnsi="Times New Roman" w:cs="Times New Roman"/>
          <w:kern w:val="0"/>
          <w:sz w:val="24"/>
          <w:szCs w:val="24"/>
          <w14:ligatures w14:val="none"/>
        </w:rPr>
        <w:t>“T</w:t>
      </w:r>
      <w:r>
        <w:rPr>
          <w:rFonts w:ascii="Times New Roman" w:hAnsi="Times New Roman" w:cs="Times New Roman"/>
          <w:kern w:val="0"/>
          <w:sz w:val="24"/>
          <w:szCs w:val="24"/>
          <w14:ligatures w14:val="none"/>
        </w:rPr>
        <w:t>he DOT does not believe a marked crosswalk is appropriate for any of the three requested locations</w:t>
      </w:r>
      <w:r w:rsidR="00C861C8">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w:t>
      </w:r>
      <w:r w:rsidR="00C861C8">
        <w:rPr>
          <w:rFonts w:ascii="Times New Roman" w:hAnsi="Times New Roman" w:cs="Times New Roman"/>
          <w:kern w:val="0"/>
          <w:sz w:val="24"/>
          <w:szCs w:val="24"/>
          <w14:ligatures w14:val="none"/>
        </w:rPr>
        <w:t xml:space="preserve"> “The NYSDOT will install pedestrian warning signs on each approach into Arkville near the transition to 35 MPH. Existing signs are already in place near the requested crosswalk locations in Margaretville”. </w:t>
      </w:r>
    </w:p>
    <w:p w14:paraId="04DA3201" w14:textId="309C4D6A" w:rsidR="00E00CB0" w:rsidRPr="00C861C8" w:rsidRDefault="00E00CB0" w:rsidP="00C861C8">
      <w:pPr>
        <w:spacing w:after="0"/>
        <w:rPr>
          <w:rFonts w:ascii="Times New Roman" w:hAnsi="Times New Roman" w:cs="Times New Roman"/>
          <w:b/>
          <w:bCs/>
          <w:kern w:val="0"/>
          <w:sz w:val="24"/>
          <w:szCs w:val="24"/>
          <w14:ligatures w14:val="none"/>
        </w:rPr>
      </w:pPr>
      <w:r w:rsidRPr="00C861C8">
        <w:rPr>
          <w:rFonts w:ascii="Times New Roman" w:hAnsi="Times New Roman" w:cs="Times New Roman"/>
          <w:b/>
          <w:bCs/>
          <w:kern w:val="0"/>
          <w:sz w:val="24"/>
          <w:szCs w:val="24"/>
          <w14:ligatures w14:val="none"/>
        </w:rPr>
        <w:t xml:space="preserve">OTHER </w:t>
      </w:r>
    </w:p>
    <w:p w14:paraId="3B7403F6" w14:textId="215D29CF" w:rsidR="00E00CB0" w:rsidRDefault="00E00CB0" w:rsidP="00C861C8">
      <w:pPr>
        <w:spacing w:after="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APPLICATION FOR PAVILION USE</w:t>
      </w:r>
    </w:p>
    <w:p w14:paraId="6951FEA3" w14:textId="36350727" w:rsidR="00C861C8" w:rsidRDefault="00C861C8" w:rsidP="006D50FB">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A motion was made by Trustee Mead and seconded by Trustee Warren to approve the </w:t>
      </w:r>
      <w:r w:rsidR="000E4249">
        <w:rPr>
          <w:rFonts w:ascii="Times New Roman" w:hAnsi="Times New Roman" w:cs="Times New Roman"/>
          <w:kern w:val="0"/>
          <w:sz w:val="24"/>
          <w:szCs w:val="24"/>
          <w14:ligatures w14:val="none"/>
        </w:rPr>
        <w:t>a</w:t>
      </w:r>
      <w:r>
        <w:rPr>
          <w:rFonts w:ascii="Times New Roman" w:hAnsi="Times New Roman" w:cs="Times New Roman"/>
          <w:kern w:val="0"/>
          <w:sz w:val="24"/>
          <w:szCs w:val="24"/>
          <w14:ligatures w14:val="none"/>
        </w:rPr>
        <w:t xml:space="preserve">pplication submitted by the Delaware River Bear Pow Wow for use of the Village of Margaretville Park and Pavilion on June 1, 2024 thru June 2, 2024 for their annual festival. The motion passed unanimously. </w:t>
      </w:r>
    </w:p>
    <w:p w14:paraId="1A6E5912" w14:textId="77777777" w:rsidR="0070106A" w:rsidRDefault="0070106A" w:rsidP="006D50FB">
      <w:pPr>
        <w:rPr>
          <w:rFonts w:ascii="Times New Roman" w:hAnsi="Times New Roman" w:cs="Times New Roman"/>
          <w:kern w:val="0"/>
          <w:sz w:val="24"/>
          <w:szCs w:val="24"/>
          <w14:ligatures w14:val="none"/>
        </w:rPr>
      </w:pPr>
    </w:p>
    <w:p w14:paraId="0A71C89D" w14:textId="67734632" w:rsidR="00E00CB0" w:rsidRDefault="00E00CB0" w:rsidP="00C861C8">
      <w:pPr>
        <w:spacing w:after="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APPLICATION FOR MAIN STREET CLOSURE</w:t>
      </w:r>
    </w:p>
    <w:p w14:paraId="517B2525" w14:textId="2BB02628" w:rsidR="00C861C8" w:rsidRDefault="00C861C8" w:rsidP="006D50FB">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A motion was made by Trustee Hubbell and seconded by Trustee Mead to approve the </w:t>
      </w:r>
      <w:r w:rsidR="000E4249">
        <w:rPr>
          <w:rFonts w:ascii="Times New Roman" w:hAnsi="Times New Roman" w:cs="Times New Roman"/>
          <w:kern w:val="0"/>
          <w:sz w:val="24"/>
          <w:szCs w:val="24"/>
          <w14:ligatures w14:val="none"/>
        </w:rPr>
        <w:t>a</w:t>
      </w:r>
      <w:r>
        <w:rPr>
          <w:rFonts w:ascii="Times New Roman" w:hAnsi="Times New Roman" w:cs="Times New Roman"/>
          <w:kern w:val="0"/>
          <w:sz w:val="24"/>
          <w:szCs w:val="24"/>
          <w14:ligatures w14:val="none"/>
        </w:rPr>
        <w:t xml:space="preserve">pplication submitted by the </w:t>
      </w:r>
      <w:r w:rsidR="000E4249">
        <w:rPr>
          <w:rFonts w:ascii="Times New Roman" w:hAnsi="Times New Roman" w:cs="Times New Roman"/>
          <w:kern w:val="0"/>
          <w:sz w:val="24"/>
          <w:szCs w:val="24"/>
          <w14:ligatures w14:val="none"/>
        </w:rPr>
        <w:t>Class of 2024-Margaretville Central School fo</w:t>
      </w:r>
      <w:r>
        <w:rPr>
          <w:rFonts w:ascii="Times New Roman" w:hAnsi="Times New Roman" w:cs="Times New Roman"/>
          <w:kern w:val="0"/>
          <w:sz w:val="24"/>
          <w:szCs w:val="24"/>
          <w14:ligatures w14:val="none"/>
        </w:rPr>
        <w:t xml:space="preserve">r </w:t>
      </w:r>
      <w:r w:rsidR="000E4249">
        <w:rPr>
          <w:rFonts w:ascii="Times New Roman" w:hAnsi="Times New Roman" w:cs="Times New Roman"/>
          <w:kern w:val="0"/>
          <w:sz w:val="24"/>
          <w:szCs w:val="24"/>
          <w14:ligatures w14:val="none"/>
        </w:rPr>
        <w:t xml:space="preserve">the closure of Main </w:t>
      </w:r>
      <w:r w:rsidR="000E4249">
        <w:rPr>
          <w:rFonts w:ascii="Times New Roman" w:hAnsi="Times New Roman" w:cs="Times New Roman"/>
          <w:kern w:val="0"/>
          <w:sz w:val="24"/>
          <w:szCs w:val="24"/>
          <w14:ligatures w14:val="none"/>
        </w:rPr>
        <w:lastRenderedPageBreak/>
        <w:t xml:space="preserve">Street </w:t>
      </w:r>
      <w:r>
        <w:rPr>
          <w:rFonts w:ascii="Times New Roman" w:hAnsi="Times New Roman" w:cs="Times New Roman"/>
          <w:kern w:val="0"/>
          <w:sz w:val="24"/>
          <w:szCs w:val="24"/>
          <w14:ligatures w14:val="none"/>
        </w:rPr>
        <w:t xml:space="preserve">on June </w:t>
      </w:r>
      <w:r w:rsidR="000E4249">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 xml:space="preserve">1, 2024 </w:t>
      </w:r>
      <w:r w:rsidR="000E4249">
        <w:rPr>
          <w:rFonts w:ascii="Times New Roman" w:hAnsi="Times New Roman" w:cs="Times New Roman"/>
          <w:kern w:val="0"/>
          <w:sz w:val="24"/>
          <w:szCs w:val="24"/>
          <w14:ligatures w14:val="none"/>
        </w:rPr>
        <w:t xml:space="preserve">between the hours of 5:00pm and 6:00pm </w:t>
      </w:r>
      <w:r>
        <w:rPr>
          <w:rFonts w:ascii="Times New Roman" w:hAnsi="Times New Roman" w:cs="Times New Roman"/>
          <w:kern w:val="0"/>
          <w:sz w:val="24"/>
          <w:szCs w:val="24"/>
          <w14:ligatures w14:val="none"/>
        </w:rPr>
        <w:t xml:space="preserve">their annual </w:t>
      </w:r>
      <w:r w:rsidR="000E4249">
        <w:rPr>
          <w:rFonts w:ascii="Times New Roman" w:hAnsi="Times New Roman" w:cs="Times New Roman"/>
          <w:kern w:val="0"/>
          <w:sz w:val="24"/>
          <w:szCs w:val="24"/>
          <w14:ligatures w14:val="none"/>
        </w:rPr>
        <w:t>senior cap and gown parade</w:t>
      </w:r>
      <w:r>
        <w:rPr>
          <w:rFonts w:ascii="Times New Roman" w:hAnsi="Times New Roman" w:cs="Times New Roman"/>
          <w:kern w:val="0"/>
          <w:sz w:val="24"/>
          <w:szCs w:val="24"/>
          <w14:ligatures w14:val="none"/>
        </w:rPr>
        <w:t xml:space="preserve">. The motion passed unanimously. </w:t>
      </w:r>
    </w:p>
    <w:p w14:paraId="171D60F8" w14:textId="00D194A3" w:rsidR="00E00CB0" w:rsidRPr="00ED6817" w:rsidRDefault="00E00CB0" w:rsidP="00F20CD8">
      <w:pPr>
        <w:spacing w:after="0"/>
        <w:rPr>
          <w:rFonts w:ascii="Times New Roman" w:hAnsi="Times New Roman" w:cs="Times New Roman"/>
          <w:kern w:val="0"/>
          <w:sz w:val="24"/>
          <w:szCs w:val="24"/>
          <w14:ligatures w14:val="none"/>
        </w:rPr>
      </w:pPr>
      <w:r w:rsidRPr="00ED6817">
        <w:rPr>
          <w:rFonts w:ascii="Times New Roman" w:hAnsi="Times New Roman" w:cs="Times New Roman"/>
          <w:kern w:val="0"/>
          <w:sz w:val="24"/>
          <w:szCs w:val="24"/>
          <w14:ligatures w14:val="none"/>
        </w:rPr>
        <w:t>CAULIFLOWER REQUEST TO VILLAGE BOARD</w:t>
      </w:r>
    </w:p>
    <w:p w14:paraId="703CDDBC" w14:textId="79C2CB7E" w:rsidR="000E4249" w:rsidRDefault="00F20CD8" w:rsidP="006D50FB">
      <w:pPr>
        <w:rPr>
          <w:rFonts w:ascii="Times New Roman" w:hAnsi="Times New Roman" w:cs="Times New Roman"/>
          <w:kern w:val="0"/>
          <w:sz w:val="24"/>
          <w:szCs w:val="24"/>
          <w14:ligatures w14:val="none"/>
        </w:rPr>
      </w:pPr>
      <w:r w:rsidRPr="00ED6817">
        <w:rPr>
          <w:rFonts w:ascii="Times New Roman" w:hAnsi="Times New Roman" w:cs="Times New Roman"/>
          <w:kern w:val="0"/>
          <w:sz w:val="24"/>
          <w:szCs w:val="24"/>
          <w14:ligatures w14:val="none"/>
        </w:rPr>
        <w:t xml:space="preserve">The Chamber of Commerce is requesting that the Village apply for a $5,000.00 matching grant to administer the Cauliflower Festival in 2024. The applicant must be a municipality or designated as a 501(c)(3) organization, of which they are neither. After discussion, it was decided to </w:t>
      </w:r>
      <w:r w:rsidR="000E4249" w:rsidRPr="00ED6817">
        <w:rPr>
          <w:rFonts w:ascii="Times New Roman" w:hAnsi="Times New Roman" w:cs="Times New Roman"/>
          <w:kern w:val="0"/>
          <w:sz w:val="24"/>
          <w:szCs w:val="24"/>
          <w14:ligatures w14:val="none"/>
        </w:rPr>
        <w:t xml:space="preserve">discuss </w:t>
      </w:r>
      <w:r w:rsidRPr="00ED6817">
        <w:rPr>
          <w:rFonts w:ascii="Times New Roman" w:hAnsi="Times New Roman" w:cs="Times New Roman"/>
          <w:kern w:val="0"/>
          <w:sz w:val="24"/>
          <w:szCs w:val="24"/>
          <w14:ligatures w14:val="none"/>
        </w:rPr>
        <w:t xml:space="preserve">the matter with the organizer and the Village Treasurer </w:t>
      </w:r>
      <w:r w:rsidR="000E4249" w:rsidRPr="00ED6817">
        <w:rPr>
          <w:rFonts w:ascii="Times New Roman" w:hAnsi="Times New Roman" w:cs="Times New Roman"/>
          <w:kern w:val="0"/>
          <w:sz w:val="24"/>
          <w:szCs w:val="24"/>
          <w14:ligatures w14:val="none"/>
        </w:rPr>
        <w:t>as to the correct way to do this</w:t>
      </w:r>
      <w:r w:rsidRPr="00ED6817">
        <w:rPr>
          <w:rFonts w:ascii="Times New Roman" w:hAnsi="Times New Roman" w:cs="Times New Roman"/>
          <w:kern w:val="0"/>
          <w:sz w:val="24"/>
          <w:szCs w:val="24"/>
          <w14:ligatures w14:val="none"/>
        </w:rPr>
        <w:t xml:space="preserve"> before moving forward with this request. </w:t>
      </w:r>
    </w:p>
    <w:p w14:paraId="3C9111E0" w14:textId="585224A3" w:rsidR="0001347B" w:rsidRPr="00ED6817" w:rsidRDefault="0001347B" w:rsidP="0001347B">
      <w:pPr>
        <w:spacing w:after="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INTERMUNICIPAL AGREEMENT</w:t>
      </w:r>
    </w:p>
    <w:p w14:paraId="3BC6F28D" w14:textId="3F067848" w:rsidR="00ED6817" w:rsidRPr="0001347B" w:rsidRDefault="00ED6817" w:rsidP="006D50FB">
      <w:pPr>
        <w:rPr>
          <w:rFonts w:ascii="Times New Roman" w:hAnsi="Times New Roman" w:cs="Times New Roman"/>
          <w:kern w:val="0"/>
          <w:sz w:val="24"/>
          <w:szCs w:val="24"/>
          <w14:ligatures w14:val="none"/>
        </w:rPr>
      </w:pPr>
      <w:r w:rsidRPr="0001347B">
        <w:rPr>
          <w:rFonts w:ascii="Times New Roman" w:hAnsi="Times New Roman" w:cs="Times New Roman"/>
          <w:kern w:val="0"/>
          <w:sz w:val="24"/>
          <w:szCs w:val="24"/>
          <w14:ligatures w14:val="none"/>
        </w:rPr>
        <w:t xml:space="preserve">A motion was made </w:t>
      </w:r>
      <w:r w:rsidR="0001347B" w:rsidRPr="0001347B">
        <w:rPr>
          <w:rFonts w:ascii="Times New Roman" w:hAnsi="Times New Roman" w:cs="Times New Roman"/>
          <w:kern w:val="0"/>
          <w:sz w:val="24"/>
          <w:szCs w:val="24"/>
          <w14:ligatures w14:val="none"/>
        </w:rPr>
        <w:t xml:space="preserve">by Mayor Hubbell and seconded by Trustee Mead </w:t>
      </w:r>
      <w:r w:rsidRPr="0001347B">
        <w:rPr>
          <w:rFonts w:ascii="Times New Roman" w:hAnsi="Times New Roman" w:cs="Times New Roman"/>
          <w:kern w:val="0"/>
          <w:sz w:val="24"/>
          <w:szCs w:val="24"/>
          <w14:ligatures w14:val="none"/>
        </w:rPr>
        <w:t xml:space="preserve">to authorize the Mayor to sign the </w:t>
      </w:r>
      <w:r w:rsidRPr="0001347B">
        <w:rPr>
          <w:rFonts w:ascii="Times New Roman" w:hAnsi="Times New Roman" w:cs="Times New Roman"/>
          <w:i/>
          <w:iCs/>
          <w:kern w:val="0"/>
          <w:sz w:val="24"/>
          <w:szCs w:val="24"/>
          <w14:ligatures w14:val="none"/>
        </w:rPr>
        <w:t xml:space="preserve">Inter-Municipal Agreement between the Town of Middletown, Delaware County and the Village of Margaretville, Delaware county for the </w:t>
      </w:r>
      <w:r w:rsidR="0001347B" w:rsidRPr="0001347B">
        <w:rPr>
          <w:rFonts w:ascii="Times New Roman" w:hAnsi="Times New Roman" w:cs="Times New Roman"/>
          <w:i/>
          <w:iCs/>
          <w:kern w:val="0"/>
          <w:sz w:val="24"/>
          <w:szCs w:val="24"/>
          <w14:ligatures w14:val="none"/>
        </w:rPr>
        <w:t xml:space="preserve">Provision </w:t>
      </w:r>
      <w:r w:rsidRPr="0001347B">
        <w:rPr>
          <w:rFonts w:ascii="Times New Roman" w:hAnsi="Times New Roman" w:cs="Times New Roman"/>
          <w:i/>
          <w:iCs/>
          <w:kern w:val="0"/>
          <w:sz w:val="24"/>
          <w:szCs w:val="24"/>
          <w14:ligatures w14:val="none"/>
        </w:rPr>
        <w:t xml:space="preserve">of Building Inspection </w:t>
      </w:r>
      <w:r w:rsidR="0001347B" w:rsidRPr="0001347B">
        <w:rPr>
          <w:rFonts w:ascii="Times New Roman" w:hAnsi="Times New Roman" w:cs="Times New Roman"/>
          <w:i/>
          <w:iCs/>
          <w:kern w:val="0"/>
          <w:sz w:val="24"/>
          <w:szCs w:val="24"/>
          <w14:ligatures w14:val="none"/>
        </w:rPr>
        <w:t>Services</w:t>
      </w:r>
      <w:r w:rsidRPr="0001347B">
        <w:rPr>
          <w:rFonts w:ascii="Times New Roman" w:hAnsi="Times New Roman" w:cs="Times New Roman"/>
          <w:i/>
          <w:iCs/>
          <w:kern w:val="0"/>
          <w:sz w:val="24"/>
          <w:szCs w:val="24"/>
          <w14:ligatures w14:val="none"/>
        </w:rPr>
        <w:t xml:space="preserve"> and Services of a Zoning Enforcement Officer</w:t>
      </w:r>
      <w:r w:rsidR="0001347B" w:rsidRPr="0001347B">
        <w:rPr>
          <w:rFonts w:ascii="Times New Roman" w:hAnsi="Times New Roman" w:cs="Times New Roman"/>
          <w:kern w:val="0"/>
          <w:sz w:val="24"/>
          <w:szCs w:val="24"/>
          <w14:ligatures w14:val="none"/>
        </w:rPr>
        <w:t xml:space="preserve"> in the amount of $11,000.00 annually. The motion passed unanimously.</w:t>
      </w:r>
    </w:p>
    <w:p w14:paraId="421BCFAB" w14:textId="47BD5EB6" w:rsidR="00E00CB0" w:rsidRPr="00ED6817" w:rsidRDefault="00E00CB0" w:rsidP="006D1BB0">
      <w:pPr>
        <w:spacing w:after="0"/>
        <w:rPr>
          <w:rFonts w:ascii="Times New Roman" w:hAnsi="Times New Roman" w:cs="Times New Roman"/>
          <w:kern w:val="0"/>
          <w:sz w:val="24"/>
          <w:szCs w:val="24"/>
          <w14:ligatures w14:val="none"/>
        </w:rPr>
      </w:pPr>
      <w:r w:rsidRPr="00ED6817">
        <w:rPr>
          <w:rFonts w:ascii="Times New Roman" w:hAnsi="Times New Roman" w:cs="Times New Roman"/>
          <w:kern w:val="0"/>
          <w:sz w:val="24"/>
          <w:szCs w:val="24"/>
          <w14:ligatures w14:val="none"/>
        </w:rPr>
        <w:t>FIRE NUMBERS</w:t>
      </w:r>
    </w:p>
    <w:p w14:paraId="2F843E8D" w14:textId="381054F1" w:rsidR="000E4249" w:rsidRPr="00ED6817" w:rsidRDefault="006D1BB0" w:rsidP="006D50FB">
      <w:pPr>
        <w:rPr>
          <w:rFonts w:ascii="Times New Roman" w:hAnsi="Times New Roman" w:cs="Times New Roman"/>
          <w:kern w:val="0"/>
          <w:sz w:val="24"/>
          <w:szCs w:val="24"/>
          <w14:ligatures w14:val="none"/>
        </w:rPr>
      </w:pPr>
      <w:r w:rsidRPr="00ED6817">
        <w:rPr>
          <w:rFonts w:ascii="Times New Roman" w:hAnsi="Times New Roman" w:cs="Times New Roman"/>
          <w:kern w:val="0"/>
          <w:sz w:val="24"/>
          <w:szCs w:val="24"/>
          <w14:ligatures w14:val="none"/>
        </w:rPr>
        <w:t xml:space="preserve">Mayor Hubbell discussed with the board a request from the Margaretville Fire Department </w:t>
      </w:r>
      <w:r w:rsidR="00ED6817" w:rsidRPr="00ED6817">
        <w:rPr>
          <w:rFonts w:ascii="Times New Roman" w:hAnsi="Times New Roman" w:cs="Times New Roman"/>
          <w:kern w:val="0"/>
          <w:sz w:val="24"/>
          <w:szCs w:val="24"/>
          <w14:ligatures w14:val="none"/>
        </w:rPr>
        <w:t>for the village’s help in notifying</w:t>
      </w:r>
      <w:r w:rsidRPr="00ED6817">
        <w:rPr>
          <w:rFonts w:ascii="Times New Roman" w:hAnsi="Times New Roman" w:cs="Times New Roman"/>
          <w:kern w:val="0"/>
          <w:sz w:val="24"/>
          <w:szCs w:val="24"/>
          <w14:ligatures w14:val="none"/>
        </w:rPr>
        <w:t xml:space="preserve"> residents of the need to post their fire numbers to aid the </w:t>
      </w:r>
      <w:r w:rsidR="00ED6817" w:rsidRPr="00ED6817">
        <w:rPr>
          <w:rFonts w:ascii="Times New Roman" w:hAnsi="Times New Roman" w:cs="Times New Roman"/>
          <w:kern w:val="0"/>
          <w:sz w:val="24"/>
          <w:szCs w:val="24"/>
          <w14:ligatures w14:val="none"/>
        </w:rPr>
        <w:t xml:space="preserve">fire </w:t>
      </w:r>
      <w:r w:rsidRPr="00ED6817">
        <w:rPr>
          <w:rFonts w:ascii="Times New Roman" w:hAnsi="Times New Roman" w:cs="Times New Roman"/>
          <w:kern w:val="0"/>
          <w:sz w:val="24"/>
          <w:szCs w:val="24"/>
          <w14:ligatures w14:val="none"/>
        </w:rPr>
        <w:t>department</w:t>
      </w:r>
      <w:r w:rsidR="00ED6817" w:rsidRPr="00ED6817">
        <w:rPr>
          <w:rFonts w:ascii="Times New Roman" w:hAnsi="Times New Roman" w:cs="Times New Roman"/>
          <w:kern w:val="0"/>
          <w:sz w:val="24"/>
          <w:szCs w:val="24"/>
          <w14:ligatures w14:val="none"/>
        </w:rPr>
        <w:t xml:space="preserve"> on calls</w:t>
      </w:r>
      <w:r w:rsidRPr="00ED6817">
        <w:rPr>
          <w:rFonts w:ascii="Times New Roman" w:hAnsi="Times New Roman" w:cs="Times New Roman"/>
          <w:kern w:val="0"/>
          <w:sz w:val="24"/>
          <w:szCs w:val="24"/>
          <w14:ligatures w14:val="none"/>
        </w:rPr>
        <w:t xml:space="preserve">. </w:t>
      </w:r>
      <w:r w:rsidR="00ED6817" w:rsidRPr="00ED6817">
        <w:rPr>
          <w:rFonts w:ascii="Times New Roman" w:hAnsi="Times New Roman" w:cs="Times New Roman"/>
          <w:kern w:val="0"/>
          <w:sz w:val="24"/>
          <w:szCs w:val="24"/>
          <w14:ligatures w14:val="none"/>
        </w:rPr>
        <w:t xml:space="preserve">Mayor Hubbell would like to draft a letter to </w:t>
      </w:r>
      <w:r w:rsidRPr="00ED6817">
        <w:rPr>
          <w:rFonts w:ascii="Times New Roman" w:hAnsi="Times New Roman" w:cs="Times New Roman"/>
          <w:kern w:val="0"/>
          <w:sz w:val="24"/>
          <w:szCs w:val="24"/>
          <w14:ligatures w14:val="none"/>
        </w:rPr>
        <w:t>go out with the July mailing of the village’s water bills.</w:t>
      </w:r>
    </w:p>
    <w:p w14:paraId="2FB8ED98" w14:textId="107B0062" w:rsidR="00E00CB0" w:rsidRPr="006D1BB0" w:rsidRDefault="00E00CB0" w:rsidP="006D1BB0">
      <w:pPr>
        <w:spacing w:after="0"/>
        <w:rPr>
          <w:rFonts w:ascii="Times New Roman" w:hAnsi="Times New Roman" w:cs="Times New Roman"/>
          <w:b/>
          <w:bCs/>
          <w:kern w:val="0"/>
          <w:sz w:val="24"/>
          <w:szCs w:val="24"/>
          <w14:ligatures w14:val="none"/>
        </w:rPr>
      </w:pPr>
      <w:r w:rsidRPr="006D1BB0">
        <w:rPr>
          <w:rFonts w:ascii="Times New Roman" w:hAnsi="Times New Roman" w:cs="Times New Roman"/>
          <w:b/>
          <w:bCs/>
          <w:kern w:val="0"/>
          <w:sz w:val="24"/>
          <w:szCs w:val="24"/>
          <w14:ligatures w14:val="none"/>
        </w:rPr>
        <w:t>PAY BILLS</w:t>
      </w:r>
    </w:p>
    <w:p w14:paraId="082EA957" w14:textId="0C8A2BED" w:rsidR="006D1BB0" w:rsidRDefault="006D1BB0" w:rsidP="006D50FB">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Voucher #’s 316-339 in the amount of $23,227.91 were audited and approved for payment.</w:t>
      </w:r>
    </w:p>
    <w:p w14:paraId="44676684" w14:textId="56C87BBE" w:rsidR="00E00CB0" w:rsidRPr="006D1BB0" w:rsidRDefault="00E00CB0" w:rsidP="006D1BB0">
      <w:pPr>
        <w:spacing w:after="0"/>
        <w:rPr>
          <w:rFonts w:ascii="Times New Roman" w:hAnsi="Times New Roman" w:cs="Times New Roman"/>
          <w:b/>
          <w:bCs/>
          <w:kern w:val="0"/>
          <w:sz w:val="24"/>
          <w:szCs w:val="24"/>
          <w14:ligatures w14:val="none"/>
        </w:rPr>
      </w:pPr>
      <w:r w:rsidRPr="006D1BB0">
        <w:rPr>
          <w:rFonts w:ascii="Times New Roman" w:hAnsi="Times New Roman" w:cs="Times New Roman"/>
          <w:b/>
          <w:bCs/>
          <w:kern w:val="0"/>
          <w:sz w:val="24"/>
          <w:szCs w:val="24"/>
          <w14:ligatures w14:val="none"/>
        </w:rPr>
        <w:t>ADJOURN MEETING</w:t>
      </w:r>
    </w:p>
    <w:p w14:paraId="4C9A0965" w14:textId="6FEF06DE" w:rsidR="006D1BB0" w:rsidRDefault="006D1BB0" w:rsidP="006D1BB0">
      <w:pPr>
        <w:spacing w:after="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 motion was made by Trustee Warren and seconded by Trustee Mead to adjourn the meeting at 6:28pm. The motion passed unanimously.</w:t>
      </w:r>
    </w:p>
    <w:p w14:paraId="448DA831" w14:textId="77777777" w:rsidR="00927CCE" w:rsidRDefault="00927CCE" w:rsidP="006D1BB0">
      <w:pPr>
        <w:spacing w:after="0"/>
        <w:rPr>
          <w:rFonts w:ascii="Times New Roman" w:hAnsi="Times New Roman" w:cs="Times New Roman"/>
          <w:kern w:val="0"/>
          <w:sz w:val="24"/>
          <w:szCs w:val="24"/>
          <w14:ligatures w14:val="none"/>
        </w:rPr>
      </w:pPr>
    </w:p>
    <w:p w14:paraId="31B7321B" w14:textId="77777777" w:rsidR="00927CCE" w:rsidRDefault="00927CCE" w:rsidP="006D1BB0">
      <w:pPr>
        <w:spacing w:after="0"/>
        <w:rPr>
          <w:rFonts w:ascii="Times New Roman" w:hAnsi="Times New Roman" w:cs="Times New Roman"/>
          <w:kern w:val="0"/>
          <w:sz w:val="24"/>
          <w:szCs w:val="24"/>
          <w14:ligatures w14:val="none"/>
        </w:rPr>
      </w:pPr>
    </w:p>
    <w:p w14:paraId="048C3895" w14:textId="77777777" w:rsidR="00927CCE" w:rsidRDefault="00927CCE" w:rsidP="006D1BB0">
      <w:pPr>
        <w:spacing w:after="0"/>
        <w:rPr>
          <w:rFonts w:ascii="Times New Roman" w:hAnsi="Times New Roman" w:cs="Times New Roman"/>
          <w:kern w:val="0"/>
          <w:sz w:val="24"/>
          <w:szCs w:val="24"/>
          <w14:ligatures w14:val="none"/>
        </w:rPr>
      </w:pPr>
    </w:p>
    <w:p w14:paraId="087A38F1" w14:textId="77777777" w:rsidR="00927CCE" w:rsidRDefault="00927CCE" w:rsidP="006D1BB0">
      <w:pPr>
        <w:spacing w:after="0"/>
        <w:rPr>
          <w:rFonts w:ascii="Times New Roman" w:hAnsi="Times New Roman" w:cs="Times New Roman"/>
          <w:kern w:val="0"/>
          <w:sz w:val="24"/>
          <w:szCs w:val="24"/>
          <w14:ligatures w14:val="none"/>
        </w:rPr>
      </w:pPr>
    </w:p>
    <w:p w14:paraId="679C1203" w14:textId="2B6EA1A4" w:rsidR="00927CCE" w:rsidRDefault="00927CCE" w:rsidP="006D1BB0">
      <w:pPr>
        <w:spacing w:after="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t>Karen McMurray</w:t>
      </w:r>
    </w:p>
    <w:p w14:paraId="688C1FD9" w14:textId="4ED88C7D" w:rsidR="00927CCE" w:rsidRDefault="00927CCE" w:rsidP="006D1BB0">
      <w:pPr>
        <w:spacing w:after="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t>Account Clerk</w:t>
      </w:r>
    </w:p>
    <w:p w14:paraId="04ACAC29" w14:textId="77777777" w:rsidR="0001347B" w:rsidRPr="00537FAB" w:rsidRDefault="0001347B" w:rsidP="006D50FB">
      <w:pPr>
        <w:rPr>
          <w:rFonts w:ascii="Times New Roman" w:hAnsi="Times New Roman" w:cs="Times New Roman"/>
          <w:kern w:val="0"/>
          <w:sz w:val="24"/>
          <w:szCs w:val="24"/>
          <w14:ligatures w14:val="none"/>
        </w:rPr>
      </w:pPr>
    </w:p>
    <w:p w14:paraId="51611048" w14:textId="77777777" w:rsidR="009E05F2" w:rsidRPr="00B873B0" w:rsidRDefault="009E05F2" w:rsidP="006D50FB">
      <w:pPr>
        <w:rPr>
          <w:color w:val="FF0000"/>
        </w:rPr>
      </w:pPr>
    </w:p>
    <w:sectPr w:rsidR="009E05F2" w:rsidRPr="00B87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FB"/>
    <w:rsid w:val="0001347B"/>
    <w:rsid w:val="0003582E"/>
    <w:rsid w:val="000C5B3E"/>
    <w:rsid w:val="000E4249"/>
    <w:rsid w:val="00125D35"/>
    <w:rsid w:val="001368D2"/>
    <w:rsid w:val="0017353D"/>
    <w:rsid w:val="001A137A"/>
    <w:rsid w:val="002577E0"/>
    <w:rsid w:val="0027234E"/>
    <w:rsid w:val="002B4027"/>
    <w:rsid w:val="003179B6"/>
    <w:rsid w:val="003C153E"/>
    <w:rsid w:val="003C309E"/>
    <w:rsid w:val="004B2CBA"/>
    <w:rsid w:val="00502184"/>
    <w:rsid w:val="00537FAB"/>
    <w:rsid w:val="00560492"/>
    <w:rsid w:val="0059540B"/>
    <w:rsid w:val="006D1BB0"/>
    <w:rsid w:val="006D50FB"/>
    <w:rsid w:val="0070106A"/>
    <w:rsid w:val="007319C2"/>
    <w:rsid w:val="00763C18"/>
    <w:rsid w:val="00830C3A"/>
    <w:rsid w:val="008721CC"/>
    <w:rsid w:val="008B7E3E"/>
    <w:rsid w:val="008E7D27"/>
    <w:rsid w:val="00927CCE"/>
    <w:rsid w:val="00970450"/>
    <w:rsid w:val="009E05F2"/>
    <w:rsid w:val="009F3E87"/>
    <w:rsid w:val="00A413D4"/>
    <w:rsid w:val="00A65FAF"/>
    <w:rsid w:val="00A719CA"/>
    <w:rsid w:val="00B15FEE"/>
    <w:rsid w:val="00B534D9"/>
    <w:rsid w:val="00B62C1C"/>
    <w:rsid w:val="00B873B0"/>
    <w:rsid w:val="00B90C4B"/>
    <w:rsid w:val="00BA0426"/>
    <w:rsid w:val="00BE1636"/>
    <w:rsid w:val="00C06D2C"/>
    <w:rsid w:val="00C138C2"/>
    <w:rsid w:val="00C246A4"/>
    <w:rsid w:val="00C24A3A"/>
    <w:rsid w:val="00C8557E"/>
    <w:rsid w:val="00C861C8"/>
    <w:rsid w:val="00CB2975"/>
    <w:rsid w:val="00DB11A8"/>
    <w:rsid w:val="00DD7318"/>
    <w:rsid w:val="00DF101C"/>
    <w:rsid w:val="00E00CB0"/>
    <w:rsid w:val="00ED6817"/>
    <w:rsid w:val="00EF23DE"/>
    <w:rsid w:val="00F053F7"/>
    <w:rsid w:val="00F068B4"/>
    <w:rsid w:val="00F20CD8"/>
    <w:rsid w:val="00F66D3C"/>
    <w:rsid w:val="00F858F3"/>
    <w:rsid w:val="00F96384"/>
    <w:rsid w:val="00F974BE"/>
    <w:rsid w:val="00FD242F"/>
    <w:rsid w:val="00FE6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318F9"/>
  <w15:chartTrackingRefBased/>
  <w15:docId w15:val="{80541169-A89B-4F23-95A1-349FA4A4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1A8"/>
    <w:pPr>
      <w:spacing w:line="252" w:lineRule="auto"/>
    </w:pPr>
    <w:rPr>
      <w:sz w:val="22"/>
      <w:szCs w:val="22"/>
    </w:rPr>
  </w:style>
  <w:style w:type="paragraph" w:styleId="Heading1">
    <w:name w:val="heading 1"/>
    <w:basedOn w:val="Normal"/>
    <w:next w:val="Normal"/>
    <w:link w:val="Heading1Char"/>
    <w:uiPriority w:val="9"/>
    <w:qFormat/>
    <w:rsid w:val="006D50F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50F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50F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50F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6D50F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6D50F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D50F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D50F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D50F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0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50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50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0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50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5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0FB"/>
    <w:rPr>
      <w:rFonts w:eastAsiaTheme="majorEastAsia" w:cstheme="majorBidi"/>
      <w:color w:val="272727" w:themeColor="text1" w:themeTint="D8"/>
    </w:rPr>
  </w:style>
  <w:style w:type="paragraph" w:styleId="Title">
    <w:name w:val="Title"/>
    <w:basedOn w:val="Normal"/>
    <w:next w:val="Normal"/>
    <w:link w:val="TitleChar"/>
    <w:uiPriority w:val="10"/>
    <w:qFormat/>
    <w:rsid w:val="006D5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0F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0F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D50FB"/>
    <w:rPr>
      <w:i/>
      <w:iCs/>
      <w:color w:val="404040" w:themeColor="text1" w:themeTint="BF"/>
    </w:rPr>
  </w:style>
  <w:style w:type="paragraph" w:styleId="ListParagraph">
    <w:name w:val="List Paragraph"/>
    <w:basedOn w:val="Normal"/>
    <w:uiPriority w:val="34"/>
    <w:qFormat/>
    <w:rsid w:val="006D50FB"/>
    <w:pPr>
      <w:spacing w:line="278" w:lineRule="auto"/>
      <w:ind w:left="720"/>
      <w:contextualSpacing/>
    </w:pPr>
    <w:rPr>
      <w:sz w:val="24"/>
      <w:szCs w:val="24"/>
    </w:rPr>
  </w:style>
  <w:style w:type="character" w:styleId="IntenseEmphasis">
    <w:name w:val="Intense Emphasis"/>
    <w:basedOn w:val="DefaultParagraphFont"/>
    <w:uiPriority w:val="21"/>
    <w:qFormat/>
    <w:rsid w:val="006D50FB"/>
    <w:rPr>
      <w:i/>
      <w:iCs/>
      <w:color w:val="0F4761" w:themeColor="accent1" w:themeShade="BF"/>
    </w:rPr>
  </w:style>
  <w:style w:type="paragraph" w:styleId="IntenseQuote">
    <w:name w:val="Intense Quote"/>
    <w:basedOn w:val="Normal"/>
    <w:next w:val="Normal"/>
    <w:link w:val="IntenseQuoteChar"/>
    <w:uiPriority w:val="30"/>
    <w:qFormat/>
    <w:rsid w:val="006D50F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6D50FB"/>
    <w:rPr>
      <w:i/>
      <w:iCs/>
      <w:color w:val="0F4761" w:themeColor="accent1" w:themeShade="BF"/>
    </w:rPr>
  </w:style>
  <w:style w:type="character" w:styleId="IntenseReference">
    <w:name w:val="Intense Reference"/>
    <w:basedOn w:val="DefaultParagraphFont"/>
    <w:uiPriority w:val="32"/>
    <w:qFormat/>
    <w:rsid w:val="006D50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526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544</TotalTime>
  <Pages>7</Pages>
  <Words>2563</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McMurray</dc:creator>
  <cp:keywords/>
  <dc:description/>
  <cp:lastModifiedBy>Village of Margaretville</cp:lastModifiedBy>
  <cp:revision>9</cp:revision>
  <cp:lastPrinted>2024-06-18T22:42:00Z</cp:lastPrinted>
  <dcterms:created xsi:type="dcterms:W3CDTF">2024-06-05T14:19:00Z</dcterms:created>
  <dcterms:modified xsi:type="dcterms:W3CDTF">2024-06-18T22:44:00Z</dcterms:modified>
</cp:coreProperties>
</file>