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41E0A" w14:textId="69553099" w:rsidR="004A6802" w:rsidRDefault="004A6802" w:rsidP="004A6802">
      <w:pPr>
        <w:rPr>
          <w:rFonts w:ascii="Times New Roman" w:hAnsi="Times New Roman" w:cs="Times New Roman"/>
          <w:sz w:val="24"/>
          <w:szCs w:val="24"/>
        </w:rPr>
      </w:pPr>
      <w:r>
        <w:rPr>
          <w:rFonts w:ascii="Times New Roman" w:hAnsi="Times New Roman" w:cs="Times New Roman"/>
          <w:sz w:val="24"/>
          <w:szCs w:val="24"/>
        </w:rPr>
        <w:t>The regular meeting of the Village of Margaretville Board of Trustees was called to order by Mayor Hubbell at 5:00pm on July 16, 2024 in the Village Offices, 773 Main Street, Margaretville, New York. The following members were in attendance:</w:t>
      </w:r>
    </w:p>
    <w:p w14:paraId="24710794" w14:textId="77777777" w:rsidR="004A6802" w:rsidRDefault="004A6802" w:rsidP="004A6802">
      <w:pPr>
        <w:spacing w:after="0"/>
        <w:rPr>
          <w:rFonts w:ascii="Times New Roman" w:hAnsi="Times New Roman" w:cs="Times New Roman"/>
          <w:sz w:val="24"/>
          <w:szCs w:val="24"/>
        </w:rPr>
      </w:pPr>
      <w:bookmarkStart w:id="0" w:name="_Hlk158277607"/>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1F3C771C" w14:textId="77777777" w:rsidR="004A6802" w:rsidRDefault="004A6802" w:rsidP="004A6802">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6DB23C72" w14:textId="77777777" w:rsidR="004A6802" w:rsidRDefault="004A6802" w:rsidP="004A6802">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62B032B8" w14:textId="77777777" w:rsidR="004A6802" w:rsidRDefault="004A6802" w:rsidP="004A6802">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bookmarkEnd w:id="0"/>
    <w:p w14:paraId="1C96A9F1" w14:textId="77777777" w:rsidR="004A6802" w:rsidRDefault="004A6802" w:rsidP="004A6802">
      <w:pPr>
        <w:spacing w:after="0"/>
        <w:rPr>
          <w:rFonts w:ascii="Times New Roman" w:hAnsi="Times New Roman" w:cs="Times New Roman"/>
          <w:sz w:val="24"/>
          <w:szCs w:val="24"/>
        </w:rPr>
      </w:pPr>
    </w:p>
    <w:p w14:paraId="5B024802" w14:textId="32CDDDC0" w:rsidR="004A6802" w:rsidRDefault="004A6802" w:rsidP="004A6802">
      <w:pPr>
        <w:rPr>
          <w:rFonts w:ascii="Times New Roman" w:hAnsi="Times New Roman" w:cs="Times New Roman"/>
          <w:sz w:val="24"/>
          <w:szCs w:val="24"/>
        </w:rPr>
      </w:pPr>
      <w:r>
        <w:rPr>
          <w:rFonts w:ascii="Times New Roman" w:hAnsi="Times New Roman" w:cs="Times New Roman"/>
          <w:sz w:val="24"/>
          <w:szCs w:val="24"/>
        </w:rPr>
        <w:t xml:space="preserve">Also in attendance were Eleanor Preiss, Morgan Spaulding, Peg Ellsworth and Luke Beemer. </w:t>
      </w:r>
    </w:p>
    <w:p w14:paraId="01915D2E" w14:textId="521F939D" w:rsidR="004A6802" w:rsidRDefault="004A6802" w:rsidP="004A6802">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40B06921" w14:textId="23EFACC5" w:rsidR="004A6802" w:rsidRDefault="004A6802" w:rsidP="004A6802">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3A72D532" w14:textId="425CF1C4" w:rsidR="003063FF" w:rsidRPr="003063FF" w:rsidRDefault="004A6802" w:rsidP="000B274E">
      <w:pPr>
        <w:spacing w:after="0"/>
        <w:rPr>
          <w:rFonts w:ascii="Times New Roman" w:hAnsi="Times New Roman" w:cs="Times New Roman"/>
          <w:b/>
          <w:bCs/>
          <w:sz w:val="24"/>
          <w:szCs w:val="24"/>
        </w:rPr>
      </w:pPr>
      <w:r w:rsidRPr="003063FF">
        <w:rPr>
          <w:rFonts w:ascii="Times New Roman" w:hAnsi="Times New Roman" w:cs="Times New Roman"/>
          <w:b/>
          <w:bCs/>
          <w:sz w:val="24"/>
          <w:szCs w:val="24"/>
        </w:rPr>
        <w:t>GRANTS</w:t>
      </w:r>
    </w:p>
    <w:p w14:paraId="6DB0FB14" w14:textId="3E9357AE" w:rsidR="004A6802" w:rsidRPr="003063FF" w:rsidRDefault="004A6802" w:rsidP="00D0314F">
      <w:pPr>
        <w:spacing w:after="0"/>
        <w:rPr>
          <w:rFonts w:ascii="Times New Roman" w:hAnsi="Times New Roman" w:cs="Times New Roman"/>
          <w:sz w:val="24"/>
          <w:szCs w:val="24"/>
        </w:rPr>
      </w:pPr>
      <w:r w:rsidRPr="003063FF">
        <w:rPr>
          <w:rFonts w:ascii="Times New Roman" w:hAnsi="Times New Roman" w:cs="Times New Roman"/>
          <w:sz w:val="24"/>
          <w:szCs w:val="24"/>
        </w:rPr>
        <w:t xml:space="preserve">PRO-HOUSING </w:t>
      </w:r>
    </w:p>
    <w:p w14:paraId="14276670" w14:textId="612B70A1" w:rsidR="000B274E" w:rsidRDefault="000B274E" w:rsidP="004A6802">
      <w:pPr>
        <w:rPr>
          <w:rFonts w:ascii="Times New Roman" w:hAnsi="Times New Roman" w:cs="Times New Roman"/>
          <w:sz w:val="24"/>
          <w:szCs w:val="24"/>
        </w:rPr>
      </w:pPr>
      <w:r w:rsidRPr="003063FF">
        <w:rPr>
          <w:rFonts w:ascii="Times New Roman" w:hAnsi="Times New Roman" w:cs="Times New Roman"/>
          <w:sz w:val="24"/>
          <w:szCs w:val="24"/>
        </w:rPr>
        <w:t xml:space="preserve">Peg Ellsworth, Executive Director of the MARK Project, Inc. was </w:t>
      </w:r>
      <w:r w:rsidR="00D0314F" w:rsidRPr="003063FF">
        <w:rPr>
          <w:rFonts w:ascii="Times New Roman" w:hAnsi="Times New Roman" w:cs="Times New Roman"/>
          <w:sz w:val="24"/>
          <w:szCs w:val="24"/>
        </w:rPr>
        <w:t>in attendance</w:t>
      </w:r>
      <w:r w:rsidRPr="003063FF">
        <w:rPr>
          <w:rFonts w:ascii="Times New Roman" w:hAnsi="Times New Roman" w:cs="Times New Roman"/>
          <w:sz w:val="24"/>
          <w:szCs w:val="24"/>
        </w:rPr>
        <w:t xml:space="preserve"> to introduce Luke Beemer</w:t>
      </w:r>
      <w:r w:rsidR="00D0314F" w:rsidRPr="003063FF">
        <w:rPr>
          <w:rFonts w:ascii="Times New Roman" w:hAnsi="Times New Roman" w:cs="Times New Roman"/>
          <w:sz w:val="24"/>
          <w:szCs w:val="24"/>
        </w:rPr>
        <w:t xml:space="preserve">, the MARK Project’s new Housing Development Coordinator and </w:t>
      </w:r>
      <w:r w:rsidRPr="003063FF">
        <w:rPr>
          <w:rFonts w:ascii="Times New Roman" w:hAnsi="Times New Roman" w:cs="Times New Roman"/>
          <w:sz w:val="24"/>
          <w:szCs w:val="24"/>
        </w:rPr>
        <w:t xml:space="preserve">who will be </w:t>
      </w:r>
      <w:r w:rsidR="00D0314F" w:rsidRPr="003063FF">
        <w:rPr>
          <w:rFonts w:ascii="Times New Roman" w:hAnsi="Times New Roman" w:cs="Times New Roman"/>
          <w:sz w:val="24"/>
          <w:szCs w:val="24"/>
        </w:rPr>
        <w:t xml:space="preserve">working with the local </w:t>
      </w:r>
      <w:r w:rsidR="00154782">
        <w:rPr>
          <w:rFonts w:ascii="Times New Roman" w:hAnsi="Times New Roman" w:cs="Times New Roman"/>
          <w:sz w:val="24"/>
          <w:szCs w:val="24"/>
        </w:rPr>
        <w:t>municipalities</w:t>
      </w:r>
      <w:r w:rsidR="00D0314F" w:rsidRPr="003063FF">
        <w:rPr>
          <w:rFonts w:ascii="Times New Roman" w:hAnsi="Times New Roman" w:cs="Times New Roman"/>
          <w:sz w:val="24"/>
          <w:szCs w:val="24"/>
        </w:rPr>
        <w:t xml:space="preserve"> </w:t>
      </w:r>
      <w:r w:rsidR="003063FF">
        <w:rPr>
          <w:rFonts w:ascii="Times New Roman" w:hAnsi="Times New Roman" w:cs="Times New Roman"/>
          <w:sz w:val="24"/>
          <w:szCs w:val="24"/>
        </w:rPr>
        <w:t>on</w:t>
      </w:r>
      <w:r w:rsidR="00D0314F" w:rsidRPr="003063FF">
        <w:rPr>
          <w:rFonts w:ascii="Times New Roman" w:hAnsi="Times New Roman" w:cs="Times New Roman"/>
          <w:sz w:val="24"/>
          <w:szCs w:val="24"/>
        </w:rPr>
        <w:t xml:space="preserve"> the Pro-Housing application </w:t>
      </w:r>
      <w:r w:rsidR="003063FF">
        <w:rPr>
          <w:rFonts w:ascii="Times New Roman" w:hAnsi="Times New Roman" w:cs="Times New Roman"/>
          <w:sz w:val="24"/>
          <w:szCs w:val="24"/>
        </w:rPr>
        <w:t xml:space="preserve">and certification </w:t>
      </w:r>
      <w:r w:rsidR="00D0314F" w:rsidRPr="003063FF">
        <w:rPr>
          <w:rFonts w:ascii="Times New Roman" w:hAnsi="Times New Roman" w:cs="Times New Roman"/>
          <w:sz w:val="24"/>
          <w:szCs w:val="24"/>
        </w:rPr>
        <w:t>process and continuing with the site identification process</w:t>
      </w:r>
      <w:r w:rsidR="00154782">
        <w:rPr>
          <w:rFonts w:ascii="Times New Roman" w:hAnsi="Times New Roman" w:cs="Times New Roman"/>
          <w:sz w:val="24"/>
          <w:szCs w:val="24"/>
        </w:rPr>
        <w:t xml:space="preserve"> for housing opportunities</w:t>
      </w:r>
      <w:r w:rsidR="00D0314F" w:rsidRPr="003063FF">
        <w:rPr>
          <w:rFonts w:ascii="Times New Roman" w:hAnsi="Times New Roman" w:cs="Times New Roman"/>
          <w:sz w:val="24"/>
          <w:szCs w:val="24"/>
        </w:rPr>
        <w:t xml:space="preserve">. </w:t>
      </w:r>
      <w:r w:rsidRPr="003063FF">
        <w:rPr>
          <w:rFonts w:ascii="Times New Roman" w:hAnsi="Times New Roman" w:cs="Times New Roman"/>
          <w:sz w:val="24"/>
          <w:szCs w:val="24"/>
        </w:rPr>
        <w:t xml:space="preserve"> </w:t>
      </w:r>
    </w:p>
    <w:p w14:paraId="40A6238B" w14:textId="29F70FE1" w:rsidR="00B041B6" w:rsidRDefault="00B041B6" w:rsidP="004A6802">
      <w:pPr>
        <w:rPr>
          <w:rFonts w:ascii="Times New Roman" w:hAnsi="Times New Roman" w:cs="Times New Roman"/>
          <w:sz w:val="24"/>
          <w:szCs w:val="24"/>
        </w:rPr>
      </w:pPr>
      <w:r>
        <w:rPr>
          <w:rFonts w:ascii="Times New Roman" w:hAnsi="Times New Roman" w:cs="Times New Roman"/>
          <w:sz w:val="24"/>
          <w:szCs w:val="24"/>
        </w:rPr>
        <w:t>Ms. Ellsworth also commented on the status of other grant processes:</w:t>
      </w:r>
    </w:p>
    <w:p w14:paraId="4798D075" w14:textId="4D194FD9" w:rsidR="003063FF" w:rsidRDefault="003063FF" w:rsidP="00154782">
      <w:pPr>
        <w:spacing w:after="0"/>
        <w:rPr>
          <w:rFonts w:ascii="Times New Roman" w:hAnsi="Times New Roman" w:cs="Times New Roman"/>
          <w:sz w:val="24"/>
          <w:szCs w:val="24"/>
        </w:rPr>
      </w:pPr>
      <w:r>
        <w:rPr>
          <w:rFonts w:ascii="Times New Roman" w:hAnsi="Times New Roman" w:cs="Times New Roman"/>
          <w:sz w:val="24"/>
          <w:szCs w:val="24"/>
        </w:rPr>
        <w:t>RESTORE NY</w:t>
      </w:r>
    </w:p>
    <w:p w14:paraId="634E5C8C" w14:textId="286B084E" w:rsidR="003063FF" w:rsidRPr="00154782" w:rsidRDefault="00B041B6" w:rsidP="004A6802">
      <w:pPr>
        <w:rPr>
          <w:rFonts w:ascii="Times New Roman" w:hAnsi="Times New Roman" w:cs="Times New Roman"/>
          <w:sz w:val="24"/>
          <w:szCs w:val="24"/>
        </w:rPr>
      </w:pPr>
      <w:r w:rsidRPr="00154782">
        <w:rPr>
          <w:rFonts w:ascii="Times New Roman" w:hAnsi="Times New Roman" w:cs="Times New Roman"/>
          <w:sz w:val="24"/>
          <w:szCs w:val="24"/>
        </w:rPr>
        <w:t>W</w:t>
      </w:r>
      <w:r w:rsidR="003063FF" w:rsidRPr="00154782">
        <w:rPr>
          <w:rFonts w:ascii="Times New Roman" w:hAnsi="Times New Roman" w:cs="Times New Roman"/>
          <w:sz w:val="24"/>
          <w:szCs w:val="24"/>
        </w:rPr>
        <w:t>aiting on a site visit</w:t>
      </w:r>
      <w:r w:rsidRPr="00154782">
        <w:rPr>
          <w:rFonts w:ascii="Times New Roman" w:hAnsi="Times New Roman" w:cs="Times New Roman"/>
          <w:sz w:val="24"/>
          <w:szCs w:val="24"/>
        </w:rPr>
        <w:t xml:space="preserve"> to the building</w:t>
      </w:r>
      <w:r w:rsidR="003063FF" w:rsidRPr="00154782">
        <w:rPr>
          <w:rFonts w:ascii="Times New Roman" w:hAnsi="Times New Roman" w:cs="Times New Roman"/>
          <w:sz w:val="24"/>
          <w:szCs w:val="24"/>
        </w:rPr>
        <w:t xml:space="preserve"> with </w:t>
      </w:r>
      <w:r w:rsidRPr="00154782">
        <w:rPr>
          <w:rFonts w:ascii="Times New Roman" w:hAnsi="Times New Roman" w:cs="Times New Roman"/>
          <w:sz w:val="24"/>
          <w:szCs w:val="24"/>
        </w:rPr>
        <w:t xml:space="preserve">the Empire State Development. </w:t>
      </w:r>
      <w:r w:rsidR="00154782" w:rsidRPr="00154782">
        <w:rPr>
          <w:rFonts w:ascii="Times New Roman" w:hAnsi="Times New Roman" w:cs="Times New Roman"/>
          <w:sz w:val="24"/>
          <w:szCs w:val="24"/>
        </w:rPr>
        <w:t>The initial visit was rescheduled.</w:t>
      </w:r>
      <w:r w:rsidRPr="00154782">
        <w:rPr>
          <w:rFonts w:ascii="Times New Roman" w:hAnsi="Times New Roman" w:cs="Times New Roman"/>
          <w:sz w:val="24"/>
          <w:szCs w:val="24"/>
        </w:rPr>
        <w:t xml:space="preserve"> </w:t>
      </w:r>
    </w:p>
    <w:p w14:paraId="66EF8319" w14:textId="3377D624" w:rsidR="003063FF" w:rsidRPr="00154782" w:rsidRDefault="003063FF" w:rsidP="00B041B6">
      <w:pPr>
        <w:spacing w:after="0"/>
        <w:rPr>
          <w:rFonts w:ascii="Times New Roman" w:hAnsi="Times New Roman" w:cs="Times New Roman"/>
          <w:sz w:val="24"/>
          <w:szCs w:val="24"/>
        </w:rPr>
      </w:pPr>
      <w:r w:rsidRPr="00154782">
        <w:rPr>
          <w:rFonts w:ascii="Times New Roman" w:hAnsi="Times New Roman" w:cs="Times New Roman"/>
          <w:sz w:val="24"/>
          <w:szCs w:val="24"/>
        </w:rPr>
        <w:t>D</w:t>
      </w:r>
      <w:r w:rsidR="00154782" w:rsidRPr="00154782">
        <w:rPr>
          <w:rFonts w:ascii="Times New Roman" w:hAnsi="Times New Roman" w:cs="Times New Roman"/>
          <w:sz w:val="24"/>
          <w:szCs w:val="24"/>
        </w:rPr>
        <w:t xml:space="preserve">OWNTOWN </w:t>
      </w:r>
      <w:r w:rsidRPr="00154782">
        <w:rPr>
          <w:rFonts w:ascii="Times New Roman" w:hAnsi="Times New Roman" w:cs="Times New Roman"/>
          <w:sz w:val="24"/>
          <w:szCs w:val="24"/>
        </w:rPr>
        <w:t>R</w:t>
      </w:r>
      <w:r w:rsidR="00154782" w:rsidRPr="00154782">
        <w:rPr>
          <w:rFonts w:ascii="Times New Roman" w:hAnsi="Times New Roman" w:cs="Times New Roman"/>
          <w:sz w:val="24"/>
          <w:szCs w:val="24"/>
        </w:rPr>
        <w:t xml:space="preserve">EVITALIZATION </w:t>
      </w:r>
      <w:r w:rsidRPr="00154782">
        <w:rPr>
          <w:rFonts w:ascii="Times New Roman" w:hAnsi="Times New Roman" w:cs="Times New Roman"/>
          <w:sz w:val="24"/>
          <w:szCs w:val="24"/>
        </w:rPr>
        <w:t>I</w:t>
      </w:r>
      <w:r w:rsidR="00154782" w:rsidRPr="00154782">
        <w:rPr>
          <w:rFonts w:ascii="Times New Roman" w:hAnsi="Times New Roman" w:cs="Times New Roman"/>
          <w:sz w:val="24"/>
          <w:szCs w:val="24"/>
        </w:rPr>
        <w:t>NITIATIVE</w:t>
      </w:r>
    </w:p>
    <w:p w14:paraId="352E9A21" w14:textId="253B3E97" w:rsidR="003063FF" w:rsidRPr="00154782" w:rsidRDefault="00B041B6" w:rsidP="00B041B6">
      <w:pPr>
        <w:spacing w:after="0"/>
        <w:rPr>
          <w:rFonts w:ascii="Times New Roman" w:hAnsi="Times New Roman" w:cs="Times New Roman"/>
          <w:sz w:val="24"/>
          <w:szCs w:val="24"/>
        </w:rPr>
      </w:pPr>
      <w:r w:rsidRPr="00154782">
        <w:rPr>
          <w:rFonts w:ascii="Times New Roman" w:hAnsi="Times New Roman" w:cs="Times New Roman"/>
          <w:sz w:val="24"/>
          <w:szCs w:val="24"/>
        </w:rPr>
        <w:t>W</w:t>
      </w:r>
      <w:r w:rsidR="003063FF" w:rsidRPr="00154782">
        <w:rPr>
          <w:rFonts w:ascii="Times New Roman" w:hAnsi="Times New Roman" w:cs="Times New Roman"/>
          <w:sz w:val="24"/>
          <w:szCs w:val="24"/>
        </w:rPr>
        <w:t>aiting for information on the new guidelines</w:t>
      </w:r>
      <w:r w:rsidR="00154782" w:rsidRPr="00154782">
        <w:rPr>
          <w:rFonts w:ascii="Times New Roman" w:hAnsi="Times New Roman" w:cs="Times New Roman"/>
          <w:sz w:val="24"/>
          <w:szCs w:val="24"/>
        </w:rPr>
        <w:t xml:space="preserve"> for this year and</w:t>
      </w:r>
      <w:r w:rsidRPr="00154782">
        <w:rPr>
          <w:rFonts w:ascii="Times New Roman" w:hAnsi="Times New Roman" w:cs="Times New Roman"/>
          <w:sz w:val="24"/>
          <w:szCs w:val="24"/>
        </w:rPr>
        <w:t xml:space="preserve"> </w:t>
      </w:r>
      <w:r w:rsidR="00154782" w:rsidRPr="00154782">
        <w:rPr>
          <w:rFonts w:ascii="Times New Roman" w:hAnsi="Times New Roman" w:cs="Times New Roman"/>
          <w:sz w:val="24"/>
          <w:szCs w:val="24"/>
        </w:rPr>
        <w:t>expecting</w:t>
      </w:r>
      <w:r w:rsidRPr="00154782">
        <w:rPr>
          <w:rFonts w:ascii="Times New Roman" w:hAnsi="Times New Roman" w:cs="Times New Roman"/>
          <w:sz w:val="24"/>
          <w:szCs w:val="24"/>
        </w:rPr>
        <w:t xml:space="preserve"> </w:t>
      </w:r>
      <w:r w:rsidR="00154782" w:rsidRPr="00154782">
        <w:rPr>
          <w:rFonts w:ascii="Times New Roman" w:hAnsi="Times New Roman" w:cs="Times New Roman"/>
          <w:sz w:val="24"/>
          <w:szCs w:val="24"/>
        </w:rPr>
        <w:t>the information to be available mid</w:t>
      </w:r>
      <w:r w:rsidRPr="00154782">
        <w:rPr>
          <w:rFonts w:ascii="Times New Roman" w:hAnsi="Times New Roman" w:cs="Times New Roman"/>
          <w:sz w:val="24"/>
          <w:szCs w:val="24"/>
        </w:rPr>
        <w:t>-August.</w:t>
      </w:r>
    </w:p>
    <w:p w14:paraId="5C61AC7D" w14:textId="77777777" w:rsidR="00154782" w:rsidRPr="00154782" w:rsidRDefault="00154782" w:rsidP="00B041B6">
      <w:pPr>
        <w:spacing w:after="0"/>
        <w:rPr>
          <w:rFonts w:ascii="Times New Roman" w:hAnsi="Times New Roman" w:cs="Times New Roman"/>
          <w:sz w:val="24"/>
          <w:szCs w:val="24"/>
        </w:rPr>
      </w:pPr>
    </w:p>
    <w:p w14:paraId="4D3E8872" w14:textId="401165D7" w:rsidR="00B041B6" w:rsidRPr="00154782" w:rsidRDefault="00B041B6" w:rsidP="00154782">
      <w:pPr>
        <w:spacing w:after="0"/>
        <w:rPr>
          <w:rFonts w:ascii="Times New Roman" w:hAnsi="Times New Roman" w:cs="Times New Roman"/>
          <w:sz w:val="24"/>
          <w:szCs w:val="24"/>
        </w:rPr>
      </w:pPr>
      <w:r w:rsidRPr="00154782">
        <w:rPr>
          <w:rFonts w:ascii="Times New Roman" w:hAnsi="Times New Roman" w:cs="Times New Roman"/>
          <w:sz w:val="24"/>
          <w:szCs w:val="24"/>
        </w:rPr>
        <w:t>SMART GROWTH</w:t>
      </w:r>
    </w:p>
    <w:p w14:paraId="2CB6DF6C" w14:textId="0C21D0A7" w:rsidR="00B041B6" w:rsidRPr="003063FF" w:rsidRDefault="00B041B6" w:rsidP="004A6802">
      <w:pPr>
        <w:rPr>
          <w:rFonts w:ascii="Times New Roman" w:hAnsi="Times New Roman" w:cs="Times New Roman"/>
          <w:color w:val="FF0000"/>
          <w:sz w:val="24"/>
          <w:szCs w:val="24"/>
        </w:rPr>
      </w:pPr>
      <w:r w:rsidRPr="00154782">
        <w:rPr>
          <w:rFonts w:ascii="Times New Roman" w:hAnsi="Times New Roman" w:cs="Times New Roman"/>
          <w:sz w:val="24"/>
          <w:szCs w:val="24"/>
        </w:rPr>
        <w:t>Will be telephone conferencing on July 18, 2024 with Michelle Higgins and Dylan Walrath</w:t>
      </w:r>
      <w:r w:rsidR="00154782" w:rsidRPr="00154782">
        <w:rPr>
          <w:rFonts w:ascii="Times New Roman" w:hAnsi="Times New Roman" w:cs="Times New Roman"/>
          <w:sz w:val="24"/>
          <w:szCs w:val="24"/>
        </w:rPr>
        <w:t xml:space="preserve"> from the Department of State. </w:t>
      </w:r>
      <w:r w:rsidRPr="00154782">
        <w:rPr>
          <w:rFonts w:ascii="Times New Roman" w:hAnsi="Times New Roman" w:cs="Times New Roman"/>
          <w:sz w:val="24"/>
          <w:szCs w:val="24"/>
        </w:rPr>
        <w:t>Hoping to coordinate the Comprehensive Plan update efforts with the Town.</w:t>
      </w:r>
    </w:p>
    <w:p w14:paraId="4ABDF267" w14:textId="36E501F8" w:rsidR="004A6802" w:rsidRDefault="004A6802" w:rsidP="004A6802">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3C6B770A" w14:textId="6DED3BBF" w:rsidR="00154782" w:rsidRPr="000B274E" w:rsidRDefault="004A6802" w:rsidP="004A6802">
      <w:pPr>
        <w:rPr>
          <w:rFonts w:ascii="Times New Roman" w:hAnsi="Times New Roman" w:cs="Times New Roman"/>
          <w:b/>
          <w:bCs/>
          <w:color w:val="FF0000"/>
          <w:sz w:val="24"/>
          <w:szCs w:val="24"/>
        </w:rPr>
      </w:pPr>
      <w:r>
        <w:rPr>
          <w:rFonts w:ascii="Times New Roman" w:hAnsi="Times New Roman" w:cs="Times New Roman"/>
          <w:sz w:val="24"/>
          <w:szCs w:val="24"/>
        </w:rPr>
        <w:t>A motion was made by Trustee Mead and seconded by Trustee Warren to accept the minutes of the regular meeting held Ju</w:t>
      </w:r>
      <w:r w:rsidR="000C7353">
        <w:rPr>
          <w:rFonts w:ascii="Times New Roman" w:hAnsi="Times New Roman" w:cs="Times New Roman"/>
          <w:sz w:val="24"/>
          <w:szCs w:val="24"/>
        </w:rPr>
        <w:t>ne 18</w:t>
      </w:r>
      <w:r>
        <w:rPr>
          <w:rFonts w:ascii="Times New Roman" w:hAnsi="Times New Roman" w:cs="Times New Roman"/>
          <w:sz w:val="24"/>
          <w:szCs w:val="24"/>
        </w:rPr>
        <w:t xml:space="preserve">, 2024 as presented. The motion passed unanimously. </w:t>
      </w:r>
    </w:p>
    <w:p w14:paraId="00AF4272" w14:textId="26734AA3" w:rsidR="004A6802" w:rsidRPr="003063FF" w:rsidRDefault="004A6802" w:rsidP="000B274E">
      <w:pPr>
        <w:spacing w:after="0"/>
        <w:rPr>
          <w:rFonts w:ascii="Times New Roman" w:hAnsi="Times New Roman" w:cs="Times New Roman"/>
          <w:b/>
          <w:bCs/>
          <w:sz w:val="24"/>
          <w:szCs w:val="24"/>
        </w:rPr>
      </w:pPr>
      <w:r w:rsidRPr="003063FF">
        <w:rPr>
          <w:rFonts w:ascii="Times New Roman" w:hAnsi="Times New Roman" w:cs="Times New Roman"/>
          <w:b/>
          <w:bCs/>
          <w:sz w:val="24"/>
          <w:szCs w:val="24"/>
        </w:rPr>
        <w:t>OLD BUSINESS</w:t>
      </w:r>
    </w:p>
    <w:p w14:paraId="45B864F8" w14:textId="77777777" w:rsidR="003063FF" w:rsidRPr="006C79DF" w:rsidRDefault="003063FF" w:rsidP="003063FF">
      <w:pPr>
        <w:spacing w:after="0"/>
        <w:rPr>
          <w:rFonts w:ascii="Times New Roman" w:hAnsi="Times New Roman" w:cs="Times New Roman"/>
          <w:sz w:val="24"/>
          <w:szCs w:val="24"/>
        </w:rPr>
      </w:pPr>
      <w:r w:rsidRPr="006C79DF">
        <w:rPr>
          <w:rFonts w:ascii="Times New Roman" w:hAnsi="Times New Roman" w:cs="Times New Roman"/>
          <w:sz w:val="24"/>
          <w:szCs w:val="24"/>
        </w:rPr>
        <w:t>THRIVING COMMUNITIES PROGRAM (ATIIP)</w:t>
      </w:r>
    </w:p>
    <w:p w14:paraId="3C93B4EE" w14:textId="0206E74D" w:rsidR="000B274E" w:rsidRDefault="003063FF" w:rsidP="003063FF">
      <w:pPr>
        <w:rPr>
          <w:rFonts w:ascii="Times New Roman" w:hAnsi="Times New Roman" w:cs="Times New Roman"/>
          <w:sz w:val="24"/>
          <w:szCs w:val="24"/>
        </w:rPr>
      </w:pPr>
      <w:r w:rsidRPr="006C79DF">
        <w:rPr>
          <w:rFonts w:ascii="Times New Roman" w:hAnsi="Times New Roman" w:cs="Times New Roman"/>
          <w:sz w:val="24"/>
          <w:szCs w:val="24"/>
        </w:rPr>
        <w:t xml:space="preserve">A motion was made by Trustee Mead and seconded by Trustee Budin to authorize the Mayor to sign a letter of support to NYSDOT for a grant application submitted under the Federal Highway Administration’s </w:t>
      </w:r>
      <w:r w:rsidRPr="006C79DF">
        <w:rPr>
          <w:rFonts w:ascii="Times New Roman" w:hAnsi="Times New Roman" w:cs="Times New Roman"/>
          <w:i/>
          <w:iCs/>
          <w:sz w:val="24"/>
          <w:szCs w:val="24"/>
        </w:rPr>
        <w:t>Active Transportation Infrastructure Investment Program</w:t>
      </w:r>
      <w:r w:rsidRPr="006C79DF">
        <w:rPr>
          <w:rFonts w:ascii="Times New Roman" w:hAnsi="Times New Roman" w:cs="Times New Roman"/>
          <w:sz w:val="24"/>
          <w:szCs w:val="24"/>
        </w:rPr>
        <w:t xml:space="preserve"> (ATIIP). Obtained funding would be used to conduct a planning study and to conduct a preliminary design for </w:t>
      </w:r>
      <w:r w:rsidRPr="006C79DF">
        <w:rPr>
          <w:rFonts w:ascii="Times New Roman" w:hAnsi="Times New Roman" w:cs="Times New Roman"/>
          <w:sz w:val="24"/>
          <w:szCs w:val="24"/>
        </w:rPr>
        <w:lastRenderedPageBreak/>
        <w:t xml:space="preserve">active transportation improvements along NYS Route 28 between Margaretville and Arkville. The motion passed unanimously. </w:t>
      </w:r>
    </w:p>
    <w:p w14:paraId="00EF566E" w14:textId="463E4123"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PAVILION USE APPLICATION</w:t>
      </w:r>
    </w:p>
    <w:p w14:paraId="40194F91" w14:textId="031DC6DF" w:rsidR="006C79DF" w:rsidRDefault="006C79DF" w:rsidP="004A6802">
      <w:pPr>
        <w:rPr>
          <w:rFonts w:ascii="Times New Roman" w:hAnsi="Times New Roman" w:cs="Times New Roman"/>
          <w:sz w:val="24"/>
          <w:szCs w:val="24"/>
        </w:rPr>
      </w:pPr>
      <w:r>
        <w:rPr>
          <w:rFonts w:ascii="Times New Roman" w:hAnsi="Times New Roman" w:cs="Times New Roman"/>
          <w:sz w:val="24"/>
          <w:szCs w:val="24"/>
        </w:rPr>
        <w:t>A motion was made by Mayor Hubbell and seconded by Trustee Mead to approve the Application for Pavilion Use submitted by the Delaware County Democratic Committee/Middletown Democratic Committee for a Soapbox Social on September 8, 2024. The motion passed unanimously.</w:t>
      </w:r>
    </w:p>
    <w:p w14:paraId="3E7B9F3B" w14:textId="79D785EC"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GROUP HEALTH INSURANCE</w:t>
      </w:r>
    </w:p>
    <w:p w14:paraId="7A560F6B" w14:textId="4EE58063" w:rsidR="006C79DF" w:rsidRDefault="006C79DF" w:rsidP="004A6802">
      <w:pPr>
        <w:rPr>
          <w:rFonts w:ascii="Times New Roman" w:hAnsi="Times New Roman" w:cs="Times New Roman"/>
          <w:sz w:val="24"/>
          <w:szCs w:val="24"/>
        </w:rPr>
      </w:pPr>
      <w:r>
        <w:rPr>
          <w:rFonts w:ascii="Times New Roman" w:hAnsi="Times New Roman" w:cs="Times New Roman"/>
          <w:sz w:val="24"/>
          <w:szCs w:val="24"/>
        </w:rPr>
        <w:t xml:space="preserve">A notice of renewal and 2024 premium rates for Excellus BlueCross BlueShield group health insurance was handed out for the board’s review. </w:t>
      </w:r>
      <w:r w:rsidR="0047147C">
        <w:rPr>
          <w:rFonts w:ascii="Times New Roman" w:hAnsi="Times New Roman" w:cs="Times New Roman"/>
          <w:sz w:val="24"/>
          <w:szCs w:val="24"/>
        </w:rPr>
        <w:t>The current policy will expire August 31, 2024.</w:t>
      </w:r>
      <w:r>
        <w:rPr>
          <w:rFonts w:ascii="Times New Roman" w:hAnsi="Times New Roman" w:cs="Times New Roman"/>
          <w:sz w:val="24"/>
          <w:szCs w:val="24"/>
        </w:rPr>
        <w:t xml:space="preserve"> </w:t>
      </w:r>
    </w:p>
    <w:p w14:paraId="7954102B" w14:textId="796C403A"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NEW HIRES</w:t>
      </w:r>
    </w:p>
    <w:p w14:paraId="72A09B19" w14:textId="2399612A" w:rsidR="0047147C" w:rsidRDefault="0047147C" w:rsidP="004A6802">
      <w:pPr>
        <w:rPr>
          <w:rFonts w:ascii="Times New Roman" w:hAnsi="Times New Roman" w:cs="Times New Roman"/>
          <w:sz w:val="24"/>
          <w:szCs w:val="24"/>
        </w:rPr>
      </w:pPr>
      <w:r>
        <w:rPr>
          <w:rFonts w:ascii="Times New Roman" w:hAnsi="Times New Roman" w:cs="Times New Roman"/>
          <w:sz w:val="24"/>
          <w:szCs w:val="24"/>
        </w:rPr>
        <w:t xml:space="preserve">A motion was made by Trustee Warren and seconded by Trustee Budin to approve the hire of Carter Stratton and Sawyer Ackerley as summer laborers at the minimum wage rate with one of the salaries to be reimbursed through the Delaware County Summer Youth Program. The motion passed unanimously. </w:t>
      </w:r>
    </w:p>
    <w:p w14:paraId="2D2C08C7" w14:textId="345A180C"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EXECUTIVE SESSION</w:t>
      </w:r>
    </w:p>
    <w:p w14:paraId="7BBEE605" w14:textId="77777777" w:rsidR="0047147C" w:rsidRDefault="0047147C" w:rsidP="000B274E">
      <w:pPr>
        <w:spacing w:after="0"/>
        <w:rPr>
          <w:rFonts w:ascii="Times New Roman" w:hAnsi="Times New Roman" w:cs="Times New Roman"/>
          <w:sz w:val="24"/>
          <w:szCs w:val="24"/>
        </w:rPr>
      </w:pPr>
      <w:r>
        <w:rPr>
          <w:rFonts w:ascii="Times New Roman" w:hAnsi="Times New Roman" w:cs="Times New Roman"/>
          <w:sz w:val="24"/>
          <w:szCs w:val="24"/>
        </w:rPr>
        <w:t xml:space="preserve">A motion was made by Mayor Hubbell and seconded by Trustee Warren to enter Executive Session at 5:25pm to discuss the employment history of an employee. </w:t>
      </w:r>
    </w:p>
    <w:p w14:paraId="54628F39" w14:textId="7DC96637" w:rsidR="0047147C" w:rsidRDefault="0047147C" w:rsidP="004A6802">
      <w:pPr>
        <w:rPr>
          <w:rFonts w:ascii="Times New Roman" w:hAnsi="Times New Roman" w:cs="Times New Roman"/>
          <w:sz w:val="24"/>
          <w:szCs w:val="24"/>
        </w:rPr>
      </w:pPr>
      <w:r>
        <w:rPr>
          <w:rFonts w:ascii="Times New Roman" w:hAnsi="Times New Roman" w:cs="Times New Roman"/>
          <w:sz w:val="24"/>
          <w:szCs w:val="24"/>
        </w:rPr>
        <w:t>Executive Session ended at 5:41 with the following action being taken:</w:t>
      </w:r>
    </w:p>
    <w:p w14:paraId="282EE4A6" w14:textId="4C041EE7" w:rsidR="0047147C" w:rsidRDefault="0047147C" w:rsidP="004A6802">
      <w:pPr>
        <w:rPr>
          <w:rFonts w:ascii="Times New Roman" w:hAnsi="Times New Roman" w:cs="Times New Roman"/>
          <w:sz w:val="24"/>
          <w:szCs w:val="24"/>
        </w:rPr>
      </w:pPr>
      <w:r>
        <w:rPr>
          <w:rFonts w:ascii="Times New Roman" w:hAnsi="Times New Roman" w:cs="Times New Roman"/>
          <w:sz w:val="24"/>
          <w:szCs w:val="24"/>
        </w:rPr>
        <w:t>A motion was made by Mayor Hubbell and seconded by Trustee Mead to appoint Noreen LaBonte to the Clerk position</w:t>
      </w:r>
      <w:r w:rsidR="000B274E">
        <w:rPr>
          <w:rFonts w:ascii="Times New Roman" w:hAnsi="Times New Roman" w:cs="Times New Roman"/>
          <w:sz w:val="24"/>
          <w:szCs w:val="24"/>
        </w:rPr>
        <w:t xml:space="preserve"> with a salary rate to be determined by the Mayor and the Treasurer not to exceed </w:t>
      </w:r>
      <w:r w:rsidR="001B1F2D">
        <w:rPr>
          <w:rFonts w:ascii="Times New Roman" w:hAnsi="Times New Roman" w:cs="Times New Roman"/>
          <w:sz w:val="24"/>
          <w:szCs w:val="24"/>
        </w:rPr>
        <w:t xml:space="preserve">an hourly rate of </w:t>
      </w:r>
      <w:r w:rsidR="000B274E">
        <w:rPr>
          <w:rFonts w:ascii="Times New Roman" w:hAnsi="Times New Roman" w:cs="Times New Roman"/>
          <w:sz w:val="24"/>
          <w:szCs w:val="24"/>
        </w:rPr>
        <w:t xml:space="preserve">$20.50. The motion passed unanimously. </w:t>
      </w:r>
    </w:p>
    <w:p w14:paraId="221DE099" w14:textId="477BF089"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 xml:space="preserve">OTHER </w:t>
      </w:r>
    </w:p>
    <w:p w14:paraId="15119881" w14:textId="269F7CB5" w:rsidR="000B274E" w:rsidRDefault="00892A62" w:rsidP="004A6802">
      <w:pPr>
        <w:rPr>
          <w:rFonts w:ascii="Times New Roman" w:hAnsi="Times New Roman" w:cs="Times New Roman"/>
          <w:sz w:val="24"/>
          <w:szCs w:val="24"/>
        </w:rPr>
      </w:pPr>
      <w:r>
        <w:rPr>
          <w:rFonts w:ascii="Times New Roman" w:hAnsi="Times New Roman" w:cs="Times New Roman"/>
          <w:sz w:val="24"/>
          <w:szCs w:val="24"/>
        </w:rPr>
        <w:t xml:space="preserve">Trustee Mead </w:t>
      </w:r>
      <w:r w:rsidR="001B1F2D">
        <w:rPr>
          <w:rFonts w:ascii="Times New Roman" w:hAnsi="Times New Roman" w:cs="Times New Roman"/>
          <w:sz w:val="24"/>
          <w:szCs w:val="24"/>
        </w:rPr>
        <w:t>pointed</w:t>
      </w:r>
      <w:r>
        <w:rPr>
          <w:rFonts w:ascii="Times New Roman" w:hAnsi="Times New Roman" w:cs="Times New Roman"/>
          <w:sz w:val="24"/>
          <w:szCs w:val="24"/>
        </w:rPr>
        <w:t xml:space="preserve"> out that the Village of Margaretville will be 150 years old in 2025 and </w:t>
      </w:r>
      <w:r w:rsidR="001B1F2D">
        <w:rPr>
          <w:rFonts w:ascii="Times New Roman" w:hAnsi="Times New Roman" w:cs="Times New Roman"/>
          <w:sz w:val="24"/>
          <w:szCs w:val="24"/>
        </w:rPr>
        <w:t xml:space="preserve">something should be done to celebrate. The need for committee members, publicity and funding were discussed. </w:t>
      </w:r>
    </w:p>
    <w:p w14:paraId="4F8CEE35" w14:textId="45294713"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 xml:space="preserve">PAY BILLS </w:t>
      </w:r>
    </w:p>
    <w:p w14:paraId="32DDD7AD" w14:textId="06AEF790" w:rsidR="000B274E" w:rsidRPr="00843375" w:rsidRDefault="000B274E" w:rsidP="004A6802">
      <w:pPr>
        <w:rPr>
          <w:rFonts w:ascii="Times New Roman" w:hAnsi="Times New Roman" w:cs="Times New Roman"/>
          <w:sz w:val="24"/>
          <w:szCs w:val="24"/>
        </w:rPr>
      </w:pPr>
      <w:r w:rsidRPr="00843375">
        <w:rPr>
          <w:rFonts w:ascii="Times New Roman" w:hAnsi="Times New Roman" w:cs="Times New Roman"/>
          <w:sz w:val="24"/>
          <w:szCs w:val="24"/>
        </w:rPr>
        <w:t xml:space="preserve">Voucher #’s </w:t>
      </w:r>
      <w:r w:rsidR="00843375" w:rsidRPr="00843375">
        <w:rPr>
          <w:rFonts w:ascii="Times New Roman" w:hAnsi="Times New Roman" w:cs="Times New Roman"/>
          <w:sz w:val="24"/>
          <w:szCs w:val="24"/>
        </w:rPr>
        <w:t xml:space="preserve">19-40 </w:t>
      </w:r>
      <w:r w:rsidRPr="00843375">
        <w:rPr>
          <w:rFonts w:ascii="Times New Roman" w:hAnsi="Times New Roman" w:cs="Times New Roman"/>
          <w:sz w:val="24"/>
          <w:szCs w:val="24"/>
        </w:rPr>
        <w:t>in the amount of $</w:t>
      </w:r>
      <w:r w:rsidR="00843375" w:rsidRPr="00843375">
        <w:rPr>
          <w:rFonts w:ascii="Times New Roman" w:hAnsi="Times New Roman" w:cs="Times New Roman"/>
          <w:sz w:val="24"/>
          <w:szCs w:val="24"/>
        </w:rPr>
        <w:t>25,267.21</w:t>
      </w:r>
      <w:r w:rsidRPr="00843375">
        <w:rPr>
          <w:rFonts w:ascii="Times New Roman" w:hAnsi="Times New Roman" w:cs="Times New Roman"/>
          <w:sz w:val="24"/>
          <w:szCs w:val="24"/>
        </w:rPr>
        <w:t xml:space="preserve"> were audited and approved for payment.</w:t>
      </w:r>
    </w:p>
    <w:p w14:paraId="051F680F" w14:textId="6E53ACD0" w:rsidR="004A6802" w:rsidRPr="000B274E" w:rsidRDefault="004A6802" w:rsidP="000B274E">
      <w:pPr>
        <w:spacing w:after="0"/>
        <w:rPr>
          <w:rFonts w:ascii="Times New Roman" w:hAnsi="Times New Roman" w:cs="Times New Roman"/>
          <w:b/>
          <w:bCs/>
          <w:sz w:val="24"/>
          <w:szCs w:val="24"/>
        </w:rPr>
      </w:pPr>
      <w:r w:rsidRPr="000B274E">
        <w:rPr>
          <w:rFonts w:ascii="Times New Roman" w:hAnsi="Times New Roman" w:cs="Times New Roman"/>
          <w:b/>
          <w:bCs/>
          <w:sz w:val="24"/>
          <w:szCs w:val="24"/>
        </w:rPr>
        <w:t>ADJOURN</w:t>
      </w:r>
    </w:p>
    <w:p w14:paraId="1CF44FC0" w14:textId="605DD7F6" w:rsidR="000B274E" w:rsidRDefault="000B274E" w:rsidP="004A6802">
      <w:pPr>
        <w:rPr>
          <w:rFonts w:ascii="Times New Roman" w:hAnsi="Times New Roman" w:cs="Times New Roman"/>
          <w:sz w:val="24"/>
          <w:szCs w:val="24"/>
        </w:rPr>
      </w:pPr>
      <w:r>
        <w:rPr>
          <w:rFonts w:ascii="Times New Roman" w:hAnsi="Times New Roman" w:cs="Times New Roman"/>
          <w:sz w:val="24"/>
          <w:szCs w:val="24"/>
        </w:rPr>
        <w:t>A motion was made by Mayor Hubbell and seconded by Trustee Budin to adjourn the meeting at 5:49pm. The motion passed unanimously.</w:t>
      </w:r>
    </w:p>
    <w:p w14:paraId="17AB8AAE" w14:textId="77777777" w:rsidR="00D575B5" w:rsidRDefault="00D575B5" w:rsidP="004A6802">
      <w:pPr>
        <w:rPr>
          <w:rFonts w:ascii="Times New Roman" w:hAnsi="Times New Roman" w:cs="Times New Roman"/>
          <w:sz w:val="24"/>
          <w:szCs w:val="24"/>
        </w:rPr>
      </w:pPr>
    </w:p>
    <w:p w14:paraId="6BB68826" w14:textId="77777777" w:rsidR="00D575B5" w:rsidRDefault="00D575B5" w:rsidP="004A6802">
      <w:pPr>
        <w:rPr>
          <w:rFonts w:ascii="Times New Roman" w:hAnsi="Times New Roman" w:cs="Times New Roman"/>
          <w:sz w:val="24"/>
          <w:szCs w:val="24"/>
        </w:rPr>
      </w:pPr>
    </w:p>
    <w:p w14:paraId="0108926A" w14:textId="77777777" w:rsidR="00D575B5" w:rsidRDefault="00D575B5" w:rsidP="004A6802">
      <w:pPr>
        <w:rPr>
          <w:rFonts w:ascii="Times New Roman" w:hAnsi="Times New Roman" w:cs="Times New Roman"/>
          <w:sz w:val="24"/>
          <w:szCs w:val="24"/>
        </w:rPr>
      </w:pPr>
    </w:p>
    <w:p w14:paraId="4598E850" w14:textId="77777777" w:rsidR="00D575B5" w:rsidRDefault="00D575B5" w:rsidP="004A6802">
      <w:pPr>
        <w:rPr>
          <w:rFonts w:ascii="Times New Roman" w:hAnsi="Times New Roman" w:cs="Times New Roman"/>
          <w:sz w:val="24"/>
          <w:szCs w:val="24"/>
        </w:rPr>
      </w:pPr>
    </w:p>
    <w:p w14:paraId="43BC90AD" w14:textId="6A8B3C3E" w:rsidR="00D575B5" w:rsidRDefault="00D575B5" w:rsidP="00D575B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4FC8C92B" w14:textId="08B5A30D" w:rsidR="004A6802" w:rsidRDefault="00D575B5">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sectPr w:rsidR="004A6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02"/>
    <w:rsid w:val="000B274E"/>
    <w:rsid w:val="000C7353"/>
    <w:rsid w:val="00154782"/>
    <w:rsid w:val="001B1F2D"/>
    <w:rsid w:val="00277D68"/>
    <w:rsid w:val="003063FF"/>
    <w:rsid w:val="0047147C"/>
    <w:rsid w:val="004A6802"/>
    <w:rsid w:val="006B46E9"/>
    <w:rsid w:val="006C79DF"/>
    <w:rsid w:val="00771771"/>
    <w:rsid w:val="00843375"/>
    <w:rsid w:val="00892A62"/>
    <w:rsid w:val="00A81DE6"/>
    <w:rsid w:val="00B016DF"/>
    <w:rsid w:val="00B041B6"/>
    <w:rsid w:val="00C507E4"/>
    <w:rsid w:val="00D0314F"/>
    <w:rsid w:val="00D5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AD98"/>
  <w15:chartTrackingRefBased/>
  <w15:docId w15:val="{DD36EDAA-2011-43E6-B100-BD08E534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02"/>
    <w:pPr>
      <w:spacing w:line="252" w:lineRule="auto"/>
    </w:pPr>
    <w:rPr>
      <w:sz w:val="22"/>
      <w:szCs w:val="22"/>
    </w:rPr>
  </w:style>
  <w:style w:type="paragraph" w:styleId="Heading1">
    <w:name w:val="heading 1"/>
    <w:basedOn w:val="Normal"/>
    <w:next w:val="Normal"/>
    <w:link w:val="Heading1Char"/>
    <w:uiPriority w:val="9"/>
    <w:qFormat/>
    <w:rsid w:val="004A680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80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80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80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A680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A680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A680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A680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A680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02"/>
    <w:rPr>
      <w:rFonts w:eastAsiaTheme="majorEastAsia" w:cstheme="majorBidi"/>
      <w:color w:val="272727" w:themeColor="text1" w:themeTint="D8"/>
    </w:rPr>
  </w:style>
  <w:style w:type="paragraph" w:styleId="Title">
    <w:name w:val="Title"/>
    <w:basedOn w:val="Normal"/>
    <w:next w:val="Normal"/>
    <w:link w:val="TitleChar"/>
    <w:uiPriority w:val="10"/>
    <w:qFormat/>
    <w:rsid w:val="004A6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0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0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A6802"/>
    <w:rPr>
      <w:i/>
      <w:iCs/>
      <w:color w:val="404040" w:themeColor="text1" w:themeTint="BF"/>
    </w:rPr>
  </w:style>
  <w:style w:type="paragraph" w:styleId="ListParagraph">
    <w:name w:val="List Paragraph"/>
    <w:basedOn w:val="Normal"/>
    <w:uiPriority w:val="34"/>
    <w:qFormat/>
    <w:rsid w:val="004A6802"/>
    <w:pPr>
      <w:spacing w:line="278" w:lineRule="auto"/>
      <w:ind w:left="720"/>
      <w:contextualSpacing/>
    </w:pPr>
    <w:rPr>
      <w:sz w:val="24"/>
      <w:szCs w:val="24"/>
    </w:rPr>
  </w:style>
  <w:style w:type="character" w:styleId="IntenseEmphasis">
    <w:name w:val="Intense Emphasis"/>
    <w:basedOn w:val="DefaultParagraphFont"/>
    <w:uiPriority w:val="21"/>
    <w:qFormat/>
    <w:rsid w:val="004A6802"/>
    <w:rPr>
      <w:i/>
      <w:iCs/>
      <w:color w:val="0F4761" w:themeColor="accent1" w:themeShade="BF"/>
    </w:rPr>
  </w:style>
  <w:style w:type="paragraph" w:styleId="IntenseQuote">
    <w:name w:val="Intense Quote"/>
    <w:basedOn w:val="Normal"/>
    <w:next w:val="Normal"/>
    <w:link w:val="IntenseQuoteChar"/>
    <w:uiPriority w:val="30"/>
    <w:qFormat/>
    <w:rsid w:val="004A68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A6802"/>
    <w:rPr>
      <w:i/>
      <w:iCs/>
      <w:color w:val="0F4761" w:themeColor="accent1" w:themeShade="BF"/>
    </w:rPr>
  </w:style>
  <w:style w:type="character" w:styleId="IntenseReference">
    <w:name w:val="Intense Reference"/>
    <w:basedOn w:val="DefaultParagraphFont"/>
    <w:uiPriority w:val="32"/>
    <w:qFormat/>
    <w:rsid w:val="004A68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4</cp:revision>
  <cp:lastPrinted>2024-08-21T12:39:00Z</cp:lastPrinted>
  <dcterms:created xsi:type="dcterms:W3CDTF">2024-07-30T06:54:00Z</dcterms:created>
  <dcterms:modified xsi:type="dcterms:W3CDTF">2024-09-24T12:28:00Z</dcterms:modified>
</cp:coreProperties>
</file>