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98F6" w14:textId="12C421BC" w:rsidR="006B203B" w:rsidRPr="0048006A" w:rsidRDefault="006B203B" w:rsidP="006B203B">
      <w:pPr>
        <w:spacing w:after="160" w:line="252" w:lineRule="auto"/>
        <w:rPr>
          <w:rFonts w:eastAsia="Calibri"/>
        </w:rPr>
      </w:pPr>
      <w:r w:rsidRPr="0048006A">
        <w:rPr>
          <w:rFonts w:eastAsia="Calibri"/>
        </w:rPr>
        <w:t>The regular meeting of the Village of Margaretville Board of Trustees was called to order by Mayor Hubbell at 5:00pm on Ju</w:t>
      </w:r>
      <w:r>
        <w:rPr>
          <w:rFonts w:eastAsia="Calibri"/>
        </w:rPr>
        <w:t>ly 18</w:t>
      </w:r>
      <w:r w:rsidRPr="0048006A">
        <w:rPr>
          <w:rFonts w:eastAsia="Calibri"/>
        </w:rPr>
        <w:t>, 2023 in the Village Offices, 773 Main Street, Margaretville, New York. The following members were in attendance:</w:t>
      </w:r>
    </w:p>
    <w:p w14:paraId="1600CB05" w14:textId="77777777" w:rsidR="006B203B" w:rsidRPr="0048006A" w:rsidRDefault="006B203B" w:rsidP="006B203B">
      <w:pPr>
        <w:spacing w:line="252" w:lineRule="auto"/>
        <w:rPr>
          <w:rFonts w:eastAsia="Calibri"/>
        </w:rPr>
      </w:pPr>
      <w:r w:rsidRPr="0048006A">
        <w:rPr>
          <w:rFonts w:eastAsia="Calibri"/>
        </w:rPr>
        <w:t>John Hubbell</w:t>
      </w:r>
      <w:r w:rsidRPr="0048006A">
        <w:rPr>
          <w:rFonts w:eastAsia="Calibri"/>
        </w:rPr>
        <w:tab/>
      </w:r>
      <w:r w:rsidRPr="0048006A">
        <w:rPr>
          <w:rFonts w:eastAsia="Calibri"/>
        </w:rPr>
        <w:tab/>
        <w:t>Mayor</w:t>
      </w:r>
    </w:p>
    <w:p w14:paraId="37793464" w14:textId="77777777" w:rsidR="006B203B" w:rsidRDefault="006B203B" w:rsidP="006B203B">
      <w:pPr>
        <w:spacing w:line="252" w:lineRule="auto"/>
        <w:rPr>
          <w:rFonts w:eastAsia="Calibri"/>
        </w:rPr>
      </w:pPr>
      <w:r w:rsidRPr="0048006A">
        <w:rPr>
          <w:rFonts w:eastAsia="Calibri"/>
        </w:rPr>
        <w:t>Dave Budin</w:t>
      </w:r>
      <w:r w:rsidRPr="0048006A">
        <w:rPr>
          <w:rFonts w:eastAsia="Calibri"/>
        </w:rPr>
        <w:tab/>
      </w:r>
      <w:r w:rsidRPr="0048006A">
        <w:rPr>
          <w:rFonts w:eastAsia="Calibri"/>
        </w:rPr>
        <w:tab/>
        <w:t>Trustee</w:t>
      </w:r>
    </w:p>
    <w:p w14:paraId="37C1006E" w14:textId="023A56C7" w:rsidR="006B203B" w:rsidRPr="0048006A" w:rsidRDefault="006B203B" w:rsidP="006B203B">
      <w:pPr>
        <w:spacing w:line="252" w:lineRule="auto"/>
        <w:rPr>
          <w:rFonts w:eastAsia="Calibri"/>
        </w:rPr>
      </w:pPr>
      <w:r>
        <w:rPr>
          <w:rFonts w:eastAsia="Calibri"/>
        </w:rPr>
        <w:t>Iris Mead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3FDBB54C" w14:textId="77777777" w:rsidR="006B203B" w:rsidRDefault="006B203B" w:rsidP="006B203B">
      <w:pPr>
        <w:spacing w:line="252" w:lineRule="auto"/>
        <w:rPr>
          <w:rFonts w:eastAsia="Calibri"/>
        </w:rPr>
      </w:pPr>
      <w:r w:rsidRPr="0048006A">
        <w:rPr>
          <w:rFonts w:eastAsia="Calibri"/>
        </w:rPr>
        <w:t xml:space="preserve">Jeffrey Warren </w:t>
      </w:r>
      <w:r w:rsidRPr="0048006A">
        <w:rPr>
          <w:rFonts w:eastAsia="Calibri"/>
        </w:rPr>
        <w:tab/>
        <w:t>Trustee</w:t>
      </w:r>
    </w:p>
    <w:p w14:paraId="4580A469" w14:textId="4288A120" w:rsidR="006B203B" w:rsidRPr="0048006A" w:rsidRDefault="006B203B" w:rsidP="006B203B">
      <w:pPr>
        <w:spacing w:line="252" w:lineRule="auto"/>
        <w:rPr>
          <w:rFonts w:eastAsia="Calibri"/>
        </w:rPr>
      </w:pPr>
      <w:r>
        <w:rPr>
          <w:rFonts w:eastAsia="Calibri"/>
        </w:rPr>
        <w:t>Sarah Hubbell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6AC6FDB2" w14:textId="77777777" w:rsidR="006B203B" w:rsidRPr="0048006A" w:rsidRDefault="006B203B" w:rsidP="006B203B">
      <w:pPr>
        <w:spacing w:line="252" w:lineRule="auto"/>
        <w:rPr>
          <w:rFonts w:eastAsia="Calibri"/>
        </w:rPr>
      </w:pPr>
    </w:p>
    <w:p w14:paraId="6EFF94BD" w14:textId="53AA890A" w:rsidR="006B203B" w:rsidRPr="00E31F08" w:rsidRDefault="006B203B" w:rsidP="006B203B">
      <w:pPr>
        <w:spacing w:after="160" w:line="252" w:lineRule="auto"/>
      </w:pPr>
      <w:r w:rsidRPr="00E31F08">
        <w:t>Also in attendance were Jesse Hilson,</w:t>
      </w:r>
      <w:bookmarkStart w:id="0" w:name="_Hlk136981393"/>
      <w:r w:rsidR="00A65BD3" w:rsidRPr="00E31F08">
        <w:t xml:space="preserve"> Morgan Spaulding, Robert Mansheffer, </w:t>
      </w:r>
      <w:r w:rsidR="00D32D8C" w:rsidRPr="00E31F08">
        <w:t>Kristina Zill</w:t>
      </w:r>
      <w:r w:rsidR="00DD1AB0" w:rsidRPr="00E31F08">
        <w:t xml:space="preserve">, Ben Dates and </w:t>
      </w:r>
      <w:r w:rsidR="00DD1AB0" w:rsidRPr="00107F0A">
        <w:t>Clerk Diana Fronck</w:t>
      </w:r>
      <w:r w:rsidR="00C109EF" w:rsidRPr="00107F0A">
        <w:t xml:space="preserve">owiak. </w:t>
      </w:r>
      <w:bookmarkEnd w:id="0"/>
    </w:p>
    <w:p w14:paraId="5DFA1942" w14:textId="77777777" w:rsidR="006B203B" w:rsidRPr="00E31F08" w:rsidRDefault="006B203B" w:rsidP="006B203B">
      <w:pPr>
        <w:spacing w:after="160" w:line="252" w:lineRule="auto"/>
        <w:rPr>
          <w:rFonts w:eastAsia="Calibri"/>
        </w:rPr>
      </w:pPr>
      <w:r w:rsidRPr="00E31F08">
        <w:rPr>
          <w:rFonts w:eastAsia="Calibri"/>
        </w:rPr>
        <w:t>*All unanimous votes are unanimous without the Mayor voting unless otherwise noted*</w:t>
      </w:r>
    </w:p>
    <w:p w14:paraId="269B6BC8" w14:textId="77777777" w:rsidR="00C109EF" w:rsidRPr="00E31F08" w:rsidRDefault="006B203B" w:rsidP="006B203B">
      <w:pPr>
        <w:spacing w:after="160" w:line="252" w:lineRule="auto"/>
        <w:rPr>
          <w:rFonts w:eastAsia="Calibri"/>
        </w:rPr>
      </w:pPr>
      <w:r w:rsidRPr="00E31F08">
        <w:rPr>
          <w:rFonts w:eastAsia="Calibri"/>
        </w:rPr>
        <w:t>Those in attendance stood for the Pledge of Allegiance.</w:t>
      </w:r>
    </w:p>
    <w:p w14:paraId="0C39FADA" w14:textId="77777777" w:rsidR="008312E2" w:rsidRPr="00B72605" w:rsidRDefault="00BD701B" w:rsidP="00E31F08">
      <w:pPr>
        <w:spacing w:line="252" w:lineRule="auto"/>
        <w:rPr>
          <w:rFonts w:eastAsia="Calibri"/>
          <w:b/>
          <w:bCs/>
        </w:rPr>
      </w:pPr>
      <w:r w:rsidRPr="00B72605">
        <w:rPr>
          <w:rFonts w:eastAsia="Calibri"/>
          <w:b/>
          <w:bCs/>
        </w:rPr>
        <w:t>MINUTES</w:t>
      </w:r>
    </w:p>
    <w:p w14:paraId="6AC4C5C3" w14:textId="4F3448A4" w:rsidR="006B203B" w:rsidRDefault="008312E2" w:rsidP="006B203B">
      <w:pPr>
        <w:spacing w:after="160" w:line="252" w:lineRule="auto"/>
        <w:rPr>
          <w:rFonts w:eastAsia="Calibri"/>
        </w:rPr>
      </w:pPr>
      <w:r w:rsidRPr="00E31F08">
        <w:rPr>
          <w:rFonts w:eastAsia="Calibri"/>
        </w:rPr>
        <w:t xml:space="preserve">A motion was made by Trustee </w:t>
      </w:r>
      <w:r w:rsidR="000D4394" w:rsidRPr="00E31F08">
        <w:rPr>
          <w:rFonts w:eastAsia="Calibri"/>
        </w:rPr>
        <w:t xml:space="preserve">Mead and seconded by Trustee Warren to approve the minutes of the June 20, 2023 and June 29, 2023 </w:t>
      </w:r>
      <w:r w:rsidR="001E3722">
        <w:rPr>
          <w:rFonts w:eastAsia="Calibri"/>
        </w:rPr>
        <w:t xml:space="preserve">meetings </w:t>
      </w:r>
      <w:r w:rsidR="000D4394" w:rsidRPr="00E31F08">
        <w:rPr>
          <w:rFonts w:eastAsia="Calibri"/>
        </w:rPr>
        <w:t xml:space="preserve">as presented. </w:t>
      </w:r>
      <w:r w:rsidR="0051621C" w:rsidRPr="00E31F08">
        <w:rPr>
          <w:rFonts w:eastAsia="Calibri"/>
        </w:rPr>
        <w:t>The motion passed unanimously.</w:t>
      </w:r>
      <w:r w:rsidR="006B203B" w:rsidRPr="00E31F08">
        <w:rPr>
          <w:rFonts w:eastAsia="Calibri"/>
        </w:rPr>
        <w:t xml:space="preserve"> </w:t>
      </w:r>
    </w:p>
    <w:p w14:paraId="63E3C4B0" w14:textId="0A010982" w:rsidR="00E31F08" w:rsidRPr="00B72605" w:rsidRDefault="00E31F08" w:rsidP="00107F0A">
      <w:pPr>
        <w:spacing w:line="252" w:lineRule="auto"/>
        <w:rPr>
          <w:rFonts w:eastAsia="Calibri"/>
          <w:b/>
          <w:bCs/>
        </w:rPr>
      </w:pPr>
      <w:r w:rsidRPr="00B72605">
        <w:rPr>
          <w:rFonts w:eastAsia="Calibri"/>
          <w:b/>
          <w:bCs/>
        </w:rPr>
        <w:t>LOCAL FLOOD ANALYSIS</w:t>
      </w:r>
    </w:p>
    <w:p w14:paraId="023E2B07" w14:textId="7657AACE" w:rsidR="000D7C6B" w:rsidRPr="00916FC6" w:rsidRDefault="00E31F08" w:rsidP="00107F0A">
      <w:pPr>
        <w:spacing w:line="252" w:lineRule="auto"/>
        <w:rPr>
          <w:rFonts w:eastAsia="Calibri"/>
        </w:rPr>
      </w:pPr>
      <w:r w:rsidRPr="00916FC6">
        <w:rPr>
          <w:rFonts w:eastAsia="Calibri"/>
        </w:rPr>
        <w:t xml:space="preserve">Ben Dates of the Delaware County Soil &amp; Water Conservation District was in attendance to </w:t>
      </w:r>
      <w:r w:rsidR="00572C48" w:rsidRPr="00916FC6">
        <w:rPr>
          <w:rFonts w:eastAsia="Calibri"/>
        </w:rPr>
        <w:t xml:space="preserve">discuss </w:t>
      </w:r>
      <w:r w:rsidR="000D7C6B" w:rsidRPr="00916FC6">
        <w:rPr>
          <w:rFonts w:eastAsia="Calibri"/>
        </w:rPr>
        <w:t xml:space="preserve">the following </w:t>
      </w:r>
      <w:r w:rsidR="001E3722" w:rsidRPr="00916FC6">
        <w:rPr>
          <w:rFonts w:eastAsia="Calibri"/>
        </w:rPr>
        <w:t xml:space="preserve">revisions to the </w:t>
      </w:r>
      <w:r w:rsidR="00DA29E5" w:rsidRPr="00916FC6">
        <w:rPr>
          <w:rFonts w:eastAsia="Calibri"/>
        </w:rPr>
        <w:t xml:space="preserve">proposed </w:t>
      </w:r>
      <w:r w:rsidRPr="00916FC6">
        <w:rPr>
          <w:rFonts w:eastAsia="Calibri"/>
        </w:rPr>
        <w:t>scope of work</w:t>
      </w:r>
      <w:r w:rsidR="00DA29E5" w:rsidRPr="00916FC6">
        <w:rPr>
          <w:rFonts w:eastAsia="Calibri"/>
        </w:rPr>
        <w:t xml:space="preserve"> </w:t>
      </w:r>
      <w:r w:rsidR="001E3722" w:rsidRPr="00916FC6">
        <w:rPr>
          <w:rFonts w:eastAsia="Calibri"/>
        </w:rPr>
        <w:t xml:space="preserve">that were </w:t>
      </w:r>
      <w:r w:rsidR="00572C48" w:rsidRPr="00916FC6">
        <w:rPr>
          <w:rFonts w:eastAsia="Calibri"/>
        </w:rPr>
        <w:t>recommended</w:t>
      </w:r>
      <w:r w:rsidR="001E3722" w:rsidRPr="00916FC6">
        <w:rPr>
          <w:rFonts w:eastAsia="Calibri"/>
        </w:rPr>
        <w:t xml:space="preserve"> by the Department </w:t>
      </w:r>
      <w:r w:rsidRPr="00916FC6">
        <w:rPr>
          <w:rFonts w:eastAsia="Calibri"/>
        </w:rPr>
        <w:t>of Environmental Protection</w:t>
      </w:r>
      <w:r w:rsidR="00DA29E5" w:rsidRPr="00916FC6">
        <w:rPr>
          <w:rFonts w:eastAsia="Calibri"/>
        </w:rPr>
        <w:t xml:space="preserve"> as the funding agency</w:t>
      </w:r>
      <w:r w:rsidR="00572C48" w:rsidRPr="00916FC6">
        <w:rPr>
          <w:rFonts w:eastAsia="Calibri"/>
        </w:rPr>
        <w:t xml:space="preserve"> before</w:t>
      </w:r>
      <w:r w:rsidR="00275CFB" w:rsidRPr="00916FC6">
        <w:rPr>
          <w:rFonts w:eastAsia="Calibri"/>
        </w:rPr>
        <w:t xml:space="preserve"> the contract with </w:t>
      </w:r>
      <w:r w:rsidR="00572C48" w:rsidRPr="00916FC6">
        <w:rPr>
          <w:rFonts w:eastAsia="Calibri"/>
        </w:rPr>
        <w:t>SLR</w:t>
      </w:r>
      <w:r w:rsidR="00275CFB" w:rsidRPr="00916FC6">
        <w:rPr>
          <w:rFonts w:eastAsia="Calibri"/>
        </w:rPr>
        <w:t>, Inc. is executed.</w:t>
      </w:r>
    </w:p>
    <w:p w14:paraId="1CB8C0FD" w14:textId="45275032" w:rsidR="00DA29E5" w:rsidRPr="00916FC6" w:rsidRDefault="00DA29E5" w:rsidP="000D7C6B">
      <w:pPr>
        <w:pStyle w:val="ListParagraph"/>
        <w:numPr>
          <w:ilvl w:val="0"/>
          <w:numId w:val="1"/>
        </w:numPr>
        <w:spacing w:line="252" w:lineRule="auto"/>
        <w:rPr>
          <w:rFonts w:eastAsia="Calibri"/>
        </w:rPr>
      </w:pPr>
      <w:r w:rsidRPr="00916FC6">
        <w:rPr>
          <w:rFonts w:eastAsia="Calibri"/>
        </w:rPr>
        <w:t xml:space="preserve">Limiting the </w:t>
      </w:r>
      <w:r w:rsidR="00275CFB" w:rsidRPr="00916FC6">
        <w:rPr>
          <w:rFonts w:eastAsia="Calibri"/>
        </w:rPr>
        <w:t>project area</w:t>
      </w:r>
      <w:r w:rsidRPr="00916FC6">
        <w:rPr>
          <w:rFonts w:eastAsia="Calibri"/>
        </w:rPr>
        <w:t xml:space="preserve"> to the </w:t>
      </w:r>
      <w:r w:rsidR="000D7C6B" w:rsidRPr="00916FC6">
        <w:rPr>
          <w:rFonts w:eastAsia="Calibri"/>
        </w:rPr>
        <w:t>500-year</w:t>
      </w:r>
      <w:r w:rsidRPr="00916FC6">
        <w:rPr>
          <w:rFonts w:eastAsia="Calibri"/>
        </w:rPr>
        <w:t xml:space="preserve"> flood plain boundary</w:t>
      </w:r>
      <w:r w:rsidR="00275CFB" w:rsidRPr="00916FC6">
        <w:rPr>
          <w:rFonts w:eastAsia="Calibri"/>
        </w:rPr>
        <w:t xml:space="preserve"> within the municipal limits. With this limitation, Soil &amp; Water wants to ensure that drainage issues that may not show up on FEMA mapping are still addressed.</w:t>
      </w:r>
    </w:p>
    <w:p w14:paraId="4E39C77B" w14:textId="41957188" w:rsidR="00E31F08" w:rsidRPr="00916FC6" w:rsidRDefault="009B3FA5" w:rsidP="004D1507">
      <w:pPr>
        <w:pStyle w:val="ListParagraph"/>
        <w:numPr>
          <w:ilvl w:val="0"/>
          <w:numId w:val="1"/>
        </w:numPr>
        <w:spacing w:after="160" w:line="252" w:lineRule="auto"/>
        <w:rPr>
          <w:rFonts w:eastAsia="Calibri"/>
        </w:rPr>
      </w:pPr>
      <w:r w:rsidRPr="00916FC6">
        <w:rPr>
          <w:rFonts w:eastAsia="Calibri"/>
        </w:rPr>
        <w:t xml:space="preserve">Include </w:t>
      </w:r>
      <w:r w:rsidR="00275CFB" w:rsidRPr="00916FC6">
        <w:rPr>
          <w:rFonts w:eastAsia="Calibri"/>
        </w:rPr>
        <w:t>collaboration</w:t>
      </w:r>
      <w:r w:rsidRPr="00916FC6">
        <w:rPr>
          <w:rFonts w:eastAsia="Calibri"/>
        </w:rPr>
        <w:t xml:space="preserve"> and</w:t>
      </w:r>
      <w:r w:rsidR="000D7C6B" w:rsidRPr="00916FC6">
        <w:rPr>
          <w:rFonts w:eastAsia="Calibri"/>
        </w:rPr>
        <w:t xml:space="preserve"> communication</w:t>
      </w:r>
      <w:r w:rsidRPr="00916FC6">
        <w:rPr>
          <w:rFonts w:eastAsia="Calibri"/>
        </w:rPr>
        <w:t xml:space="preserve"> with the Depa</w:t>
      </w:r>
      <w:r w:rsidR="000D7C6B" w:rsidRPr="00916FC6">
        <w:rPr>
          <w:rFonts w:eastAsia="Calibri"/>
        </w:rPr>
        <w:t>rtment of Transportation</w:t>
      </w:r>
      <w:r w:rsidRPr="00916FC6">
        <w:rPr>
          <w:rFonts w:eastAsia="Calibri"/>
        </w:rPr>
        <w:t>, both at the State and County levels</w:t>
      </w:r>
      <w:r w:rsidR="00DA29E5" w:rsidRPr="00916FC6">
        <w:rPr>
          <w:rFonts w:eastAsia="Calibri"/>
        </w:rPr>
        <w:t xml:space="preserve"> </w:t>
      </w:r>
      <w:r w:rsidRPr="00916FC6">
        <w:rPr>
          <w:rFonts w:eastAsia="Calibri"/>
        </w:rPr>
        <w:t>so that LFA findings are included in future infrastructure projects.</w:t>
      </w:r>
    </w:p>
    <w:p w14:paraId="1C6A021A" w14:textId="3F6C097F" w:rsidR="00E31F08" w:rsidRPr="00916FC6" w:rsidRDefault="009B3FA5" w:rsidP="004D1507">
      <w:pPr>
        <w:pStyle w:val="ListParagraph"/>
        <w:numPr>
          <w:ilvl w:val="0"/>
          <w:numId w:val="1"/>
        </w:numPr>
        <w:spacing w:after="160" w:line="252" w:lineRule="auto"/>
        <w:rPr>
          <w:rFonts w:eastAsia="Calibri"/>
        </w:rPr>
      </w:pPr>
      <w:r w:rsidRPr="00916FC6">
        <w:rPr>
          <w:rFonts w:eastAsia="Calibri"/>
        </w:rPr>
        <w:t>Making sure</w:t>
      </w:r>
      <w:r w:rsidR="00E31F08" w:rsidRPr="00916FC6">
        <w:rPr>
          <w:rFonts w:eastAsia="Calibri"/>
        </w:rPr>
        <w:t xml:space="preserve"> that the </w:t>
      </w:r>
      <w:r w:rsidR="00C02436" w:rsidRPr="00916FC6">
        <w:rPr>
          <w:rFonts w:eastAsia="Calibri"/>
        </w:rPr>
        <w:t xml:space="preserve">downstream end of study boundaries for Arkville </w:t>
      </w:r>
      <w:r w:rsidRPr="00916FC6">
        <w:rPr>
          <w:rFonts w:eastAsia="Calibri"/>
        </w:rPr>
        <w:t xml:space="preserve">project </w:t>
      </w:r>
      <w:r w:rsidR="00D72CDE" w:rsidRPr="00916FC6">
        <w:rPr>
          <w:rFonts w:eastAsia="Calibri"/>
        </w:rPr>
        <w:t>meets</w:t>
      </w:r>
      <w:r w:rsidR="00C02436" w:rsidRPr="00916FC6">
        <w:rPr>
          <w:rFonts w:eastAsia="Calibri"/>
        </w:rPr>
        <w:t xml:space="preserve"> up with the upstream end </w:t>
      </w:r>
      <w:r w:rsidR="00D72CDE" w:rsidRPr="00916FC6">
        <w:rPr>
          <w:rFonts w:eastAsia="Calibri"/>
        </w:rPr>
        <w:t>of study boundaries for</w:t>
      </w:r>
      <w:r w:rsidR="00C02436" w:rsidRPr="00916FC6">
        <w:rPr>
          <w:rFonts w:eastAsia="Calibri"/>
        </w:rPr>
        <w:t xml:space="preserve"> </w:t>
      </w:r>
      <w:r w:rsidR="00E31F08" w:rsidRPr="00916FC6">
        <w:rPr>
          <w:rFonts w:eastAsia="Calibri"/>
        </w:rPr>
        <w:t xml:space="preserve">Margaretville </w:t>
      </w:r>
      <w:r w:rsidRPr="00916FC6">
        <w:rPr>
          <w:rFonts w:eastAsia="Calibri"/>
        </w:rPr>
        <w:t xml:space="preserve">project </w:t>
      </w:r>
      <w:r w:rsidR="00C02436" w:rsidRPr="00916FC6">
        <w:rPr>
          <w:rFonts w:eastAsia="Calibri"/>
        </w:rPr>
        <w:t>with no gaps.</w:t>
      </w:r>
      <w:r w:rsidR="00E31F08" w:rsidRPr="00916FC6">
        <w:rPr>
          <w:rFonts w:eastAsia="Calibri"/>
        </w:rPr>
        <w:t xml:space="preserve"> </w:t>
      </w:r>
    </w:p>
    <w:p w14:paraId="4ACE0D9D" w14:textId="5C97B15F" w:rsidR="00D72CDE" w:rsidRPr="00236511" w:rsidRDefault="00772E15" w:rsidP="00D72CDE">
      <w:pPr>
        <w:pStyle w:val="ListParagraph"/>
        <w:numPr>
          <w:ilvl w:val="0"/>
          <w:numId w:val="1"/>
        </w:numPr>
        <w:spacing w:line="252" w:lineRule="auto"/>
        <w:rPr>
          <w:rFonts w:eastAsia="Calibri"/>
        </w:rPr>
      </w:pPr>
      <w:r w:rsidRPr="00236511">
        <w:rPr>
          <w:rFonts w:eastAsia="Calibri"/>
        </w:rPr>
        <w:t>Include a</w:t>
      </w:r>
      <w:r w:rsidR="009B3FA5" w:rsidRPr="00236511">
        <w:rPr>
          <w:rFonts w:eastAsia="Calibri"/>
        </w:rPr>
        <w:t xml:space="preserve"> </w:t>
      </w:r>
      <w:r w:rsidR="00E31F08" w:rsidRPr="00236511">
        <w:rPr>
          <w:rFonts w:eastAsia="Calibri"/>
        </w:rPr>
        <w:t xml:space="preserve">focus on sediment </w:t>
      </w:r>
      <w:r w:rsidR="004D1507" w:rsidRPr="00236511">
        <w:rPr>
          <w:rFonts w:eastAsia="Calibri"/>
        </w:rPr>
        <w:t>contributions</w:t>
      </w:r>
      <w:r w:rsidRPr="00236511">
        <w:rPr>
          <w:rFonts w:eastAsia="Calibri"/>
        </w:rPr>
        <w:t xml:space="preserve"> </w:t>
      </w:r>
      <w:r w:rsidR="009B3FA5" w:rsidRPr="00236511">
        <w:rPr>
          <w:rFonts w:eastAsia="Calibri"/>
        </w:rPr>
        <w:t xml:space="preserve">in the </w:t>
      </w:r>
      <w:r w:rsidRPr="00236511">
        <w:rPr>
          <w:rFonts w:eastAsia="Calibri"/>
        </w:rPr>
        <w:t>LFA</w:t>
      </w:r>
      <w:r w:rsidR="009B3FA5" w:rsidRPr="00236511">
        <w:rPr>
          <w:rFonts w:eastAsia="Calibri"/>
        </w:rPr>
        <w:t xml:space="preserve"> </w:t>
      </w:r>
      <w:r w:rsidRPr="00236511">
        <w:rPr>
          <w:rFonts w:eastAsia="Calibri"/>
        </w:rPr>
        <w:t xml:space="preserve">to determine </w:t>
      </w:r>
      <w:r w:rsidR="009B3FA5" w:rsidRPr="00236511">
        <w:rPr>
          <w:rFonts w:eastAsia="Calibri"/>
        </w:rPr>
        <w:t>potenti</w:t>
      </w:r>
      <w:r w:rsidRPr="00236511">
        <w:rPr>
          <w:rFonts w:eastAsia="Calibri"/>
        </w:rPr>
        <w:t>al flooding issues. This would i</w:t>
      </w:r>
      <w:r w:rsidR="00E31F08" w:rsidRPr="00236511">
        <w:rPr>
          <w:rFonts w:eastAsia="Calibri"/>
        </w:rPr>
        <w:t>nclud</w:t>
      </w:r>
      <w:r w:rsidRPr="00236511">
        <w:rPr>
          <w:rFonts w:eastAsia="Calibri"/>
        </w:rPr>
        <w:t xml:space="preserve">e extending </w:t>
      </w:r>
      <w:r w:rsidR="00E31F08" w:rsidRPr="00236511">
        <w:rPr>
          <w:rFonts w:eastAsia="Calibri"/>
        </w:rPr>
        <w:t xml:space="preserve">the </w:t>
      </w:r>
      <w:r w:rsidR="00C02436" w:rsidRPr="00236511">
        <w:rPr>
          <w:rFonts w:eastAsia="Calibri"/>
        </w:rPr>
        <w:t xml:space="preserve">study </w:t>
      </w:r>
      <w:r w:rsidR="00E31F08" w:rsidRPr="00236511">
        <w:rPr>
          <w:rFonts w:eastAsia="Calibri"/>
        </w:rPr>
        <w:t xml:space="preserve">area </w:t>
      </w:r>
      <w:r w:rsidR="00C02436" w:rsidRPr="00236511">
        <w:rPr>
          <w:rFonts w:eastAsia="Calibri"/>
        </w:rPr>
        <w:t>to include all of</w:t>
      </w:r>
      <w:r w:rsidR="00E31F08" w:rsidRPr="00236511">
        <w:rPr>
          <w:rFonts w:eastAsia="Calibri"/>
        </w:rPr>
        <w:t xml:space="preserve"> Bull Run where </w:t>
      </w:r>
      <w:r w:rsidRPr="00236511">
        <w:rPr>
          <w:rFonts w:eastAsia="Calibri"/>
        </w:rPr>
        <w:t xml:space="preserve">some FEMA </w:t>
      </w:r>
      <w:r w:rsidR="00E31F08" w:rsidRPr="00236511">
        <w:rPr>
          <w:rFonts w:eastAsia="Calibri"/>
        </w:rPr>
        <w:t xml:space="preserve">mapping has already been established. (A Town of Middletown </w:t>
      </w:r>
      <w:r w:rsidR="004D1507" w:rsidRPr="00236511">
        <w:rPr>
          <w:rFonts w:eastAsia="Calibri"/>
        </w:rPr>
        <w:t xml:space="preserve">bank stabilization </w:t>
      </w:r>
      <w:r w:rsidR="00E31F08" w:rsidRPr="00236511">
        <w:rPr>
          <w:rFonts w:eastAsia="Calibri"/>
        </w:rPr>
        <w:t>project at t</w:t>
      </w:r>
      <w:r w:rsidRPr="00236511">
        <w:rPr>
          <w:rFonts w:eastAsia="Calibri"/>
        </w:rPr>
        <w:t>he Bull Run Slide</w:t>
      </w:r>
      <w:r w:rsidR="00E31F08" w:rsidRPr="00236511">
        <w:rPr>
          <w:rFonts w:eastAsia="Calibri"/>
        </w:rPr>
        <w:t xml:space="preserve"> site</w:t>
      </w:r>
      <w:r w:rsidR="004D1507" w:rsidRPr="00236511">
        <w:rPr>
          <w:rFonts w:eastAsia="Calibri"/>
        </w:rPr>
        <w:t xml:space="preserve"> has been shelved </w:t>
      </w:r>
      <w:r w:rsidRPr="00236511">
        <w:rPr>
          <w:rFonts w:eastAsia="Calibri"/>
        </w:rPr>
        <w:t>at this time</w:t>
      </w:r>
      <w:r w:rsidR="004D1507" w:rsidRPr="00236511">
        <w:rPr>
          <w:rFonts w:eastAsia="Calibri"/>
        </w:rPr>
        <w:t xml:space="preserve">). </w:t>
      </w:r>
    </w:p>
    <w:p w14:paraId="4C6CE261" w14:textId="3682A35D" w:rsidR="00F57537" w:rsidRPr="00916FC6" w:rsidRDefault="00D72CDE" w:rsidP="006B203B">
      <w:pPr>
        <w:spacing w:after="160" w:line="252" w:lineRule="auto"/>
        <w:rPr>
          <w:rFonts w:eastAsia="Calibri"/>
        </w:rPr>
      </w:pPr>
      <w:r w:rsidRPr="00916FC6">
        <w:rPr>
          <w:rFonts w:eastAsia="Calibri"/>
        </w:rPr>
        <w:t>Mr</w:t>
      </w:r>
      <w:r w:rsidR="001E3722" w:rsidRPr="00916FC6">
        <w:rPr>
          <w:rFonts w:eastAsia="Calibri"/>
        </w:rPr>
        <w:t>.</w:t>
      </w:r>
      <w:r w:rsidRPr="00916FC6">
        <w:rPr>
          <w:rFonts w:eastAsia="Calibri"/>
        </w:rPr>
        <w:t xml:space="preserve"> </w:t>
      </w:r>
      <w:r w:rsidR="001E3722" w:rsidRPr="00916FC6">
        <w:rPr>
          <w:rFonts w:eastAsia="Calibri"/>
        </w:rPr>
        <w:t>Dates reported that t</w:t>
      </w:r>
      <w:r w:rsidR="004D1507" w:rsidRPr="00916FC6">
        <w:rPr>
          <w:rFonts w:eastAsia="Calibri"/>
        </w:rPr>
        <w:t xml:space="preserve">he contract is expected to be </w:t>
      </w:r>
      <w:r w:rsidR="00236511">
        <w:rPr>
          <w:rFonts w:eastAsia="Calibri"/>
        </w:rPr>
        <w:t xml:space="preserve">signed </w:t>
      </w:r>
      <w:r w:rsidR="00916FC6" w:rsidRPr="00916FC6">
        <w:rPr>
          <w:rFonts w:eastAsia="Calibri"/>
        </w:rPr>
        <w:t xml:space="preserve">by SLR, Inc. next week and that the engineer </w:t>
      </w:r>
      <w:r w:rsidR="00C02436" w:rsidRPr="00916FC6">
        <w:rPr>
          <w:rFonts w:eastAsia="Calibri"/>
        </w:rPr>
        <w:t xml:space="preserve">would </w:t>
      </w:r>
      <w:r w:rsidRPr="00916FC6">
        <w:rPr>
          <w:rFonts w:eastAsia="Calibri"/>
        </w:rPr>
        <w:t xml:space="preserve">possibly </w:t>
      </w:r>
      <w:r w:rsidR="00772E15" w:rsidRPr="00916FC6">
        <w:rPr>
          <w:rFonts w:eastAsia="Calibri"/>
        </w:rPr>
        <w:t xml:space="preserve">be available to </w:t>
      </w:r>
      <w:r w:rsidR="00C02436" w:rsidRPr="00916FC6">
        <w:rPr>
          <w:rFonts w:eastAsia="Calibri"/>
        </w:rPr>
        <w:t xml:space="preserve">attend </w:t>
      </w:r>
      <w:r w:rsidR="001E3722" w:rsidRPr="00916FC6">
        <w:rPr>
          <w:rFonts w:eastAsia="Calibri"/>
        </w:rPr>
        <w:t xml:space="preserve">the </w:t>
      </w:r>
      <w:r w:rsidRPr="00916FC6">
        <w:rPr>
          <w:rFonts w:eastAsia="Calibri"/>
        </w:rPr>
        <w:t>A</w:t>
      </w:r>
      <w:r w:rsidR="00C02436" w:rsidRPr="00916FC6">
        <w:rPr>
          <w:rFonts w:eastAsia="Calibri"/>
        </w:rPr>
        <w:t xml:space="preserve">ugust </w:t>
      </w:r>
      <w:r w:rsidRPr="00916FC6">
        <w:rPr>
          <w:rFonts w:eastAsia="Calibri"/>
        </w:rPr>
        <w:t xml:space="preserve">Village Board </w:t>
      </w:r>
      <w:r w:rsidR="00C02436" w:rsidRPr="00916FC6">
        <w:rPr>
          <w:rFonts w:eastAsia="Calibri"/>
        </w:rPr>
        <w:t xml:space="preserve">meeting </w:t>
      </w:r>
      <w:r w:rsidRPr="00916FC6">
        <w:rPr>
          <w:rFonts w:eastAsia="Calibri"/>
        </w:rPr>
        <w:t xml:space="preserve">to </w:t>
      </w:r>
      <w:r w:rsidR="00C02436" w:rsidRPr="00916FC6">
        <w:rPr>
          <w:rFonts w:eastAsia="Calibri"/>
        </w:rPr>
        <w:t>intro</w:t>
      </w:r>
      <w:r w:rsidRPr="00916FC6">
        <w:rPr>
          <w:rFonts w:eastAsia="Calibri"/>
        </w:rPr>
        <w:t>duce t</w:t>
      </w:r>
      <w:r w:rsidR="001E3722" w:rsidRPr="00916FC6">
        <w:rPr>
          <w:rFonts w:eastAsia="Calibri"/>
        </w:rPr>
        <w:t>heir team</w:t>
      </w:r>
      <w:r w:rsidRPr="00916FC6">
        <w:rPr>
          <w:rFonts w:eastAsia="Calibri"/>
        </w:rPr>
        <w:t xml:space="preserve"> and discuss the general plans for the LFA.</w:t>
      </w:r>
      <w:r w:rsidR="00C02436" w:rsidRPr="00916FC6">
        <w:rPr>
          <w:rFonts w:eastAsia="Calibri"/>
        </w:rPr>
        <w:t xml:space="preserve"> </w:t>
      </w:r>
    </w:p>
    <w:p w14:paraId="789EC3A4" w14:textId="77777777" w:rsidR="00236511" w:rsidRDefault="000D7C6B" w:rsidP="00236511">
      <w:pPr>
        <w:spacing w:after="160" w:line="252" w:lineRule="auto"/>
        <w:rPr>
          <w:rFonts w:eastAsia="Calibri"/>
          <w:color w:val="FF0000"/>
        </w:rPr>
      </w:pPr>
      <w:r w:rsidRPr="00916FC6">
        <w:rPr>
          <w:rFonts w:eastAsia="Calibri"/>
        </w:rPr>
        <w:t>Morgan Spaulding wanted to know if the r</w:t>
      </w:r>
      <w:r w:rsidR="00C02436" w:rsidRPr="00916FC6">
        <w:rPr>
          <w:rFonts w:eastAsia="Calibri"/>
        </w:rPr>
        <w:t xml:space="preserve">each of scope </w:t>
      </w:r>
      <w:r w:rsidRPr="00916FC6">
        <w:rPr>
          <w:rFonts w:eastAsia="Calibri"/>
        </w:rPr>
        <w:t xml:space="preserve">would go </w:t>
      </w:r>
      <w:r w:rsidR="00C02436" w:rsidRPr="00916FC6">
        <w:rPr>
          <w:rFonts w:eastAsia="Calibri"/>
        </w:rPr>
        <w:t>as far as Dunraven</w:t>
      </w:r>
      <w:r w:rsidRPr="00916FC6">
        <w:rPr>
          <w:rFonts w:eastAsia="Calibri"/>
        </w:rPr>
        <w:t xml:space="preserve">. </w:t>
      </w:r>
      <w:r w:rsidR="001E3722" w:rsidRPr="00916FC6">
        <w:rPr>
          <w:rFonts w:eastAsia="Calibri"/>
        </w:rPr>
        <w:t xml:space="preserve">Mr. Dates stated that would be a separate study which </w:t>
      </w:r>
      <w:r w:rsidR="00C02436" w:rsidRPr="00916FC6">
        <w:rPr>
          <w:rFonts w:eastAsia="Calibri"/>
        </w:rPr>
        <w:t xml:space="preserve">would </w:t>
      </w:r>
      <w:r w:rsidR="001E3722" w:rsidRPr="00916FC6">
        <w:rPr>
          <w:rFonts w:eastAsia="Calibri"/>
        </w:rPr>
        <w:t>need</w:t>
      </w:r>
      <w:r w:rsidR="00C02436" w:rsidRPr="00916FC6">
        <w:rPr>
          <w:rFonts w:eastAsia="Calibri"/>
        </w:rPr>
        <w:t xml:space="preserve"> to be done by </w:t>
      </w:r>
      <w:r w:rsidR="001E3722" w:rsidRPr="00916FC6">
        <w:rPr>
          <w:rFonts w:eastAsia="Calibri"/>
        </w:rPr>
        <w:t xml:space="preserve">that </w:t>
      </w:r>
      <w:r w:rsidR="00C02436" w:rsidRPr="00916FC6">
        <w:rPr>
          <w:rFonts w:eastAsia="Calibri"/>
        </w:rPr>
        <w:t>municipality (</w:t>
      </w:r>
      <w:r w:rsidR="001E3722" w:rsidRPr="00916FC6">
        <w:rPr>
          <w:rFonts w:eastAsia="Calibri"/>
        </w:rPr>
        <w:t xml:space="preserve">Town of </w:t>
      </w:r>
      <w:r w:rsidR="00C02436" w:rsidRPr="00916FC6">
        <w:rPr>
          <w:rFonts w:eastAsia="Calibri"/>
        </w:rPr>
        <w:t>Middletown)</w:t>
      </w:r>
      <w:r w:rsidR="001E3722" w:rsidRPr="00916FC6">
        <w:rPr>
          <w:rFonts w:eastAsia="Calibri"/>
        </w:rPr>
        <w:t xml:space="preserve">. Soil and Water is encouraging all municipalities in the County of Delaware to </w:t>
      </w:r>
      <w:r w:rsidR="00772E15" w:rsidRPr="00916FC6">
        <w:rPr>
          <w:rFonts w:eastAsia="Calibri"/>
        </w:rPr>
        <w:t>have an</w:t>
      </w:r>
      <w:r w:rsidR="00916FC6" w:rsidRPr="00916FC6">
        <w:rPr>
          <w:rFonts w:eastAsia="Calibri"/>
        </w:rPr>
        <w:t xml:space="preserve"> </w:t>
      </w:r>
      <w:proofErr w:type="gramStart"/>
      <w:r w:rsidR="00F57537" w:rsidRPr="00916FC6">
        <w:rPr>
          <w:rFonts w:eastAsia="Calibri"/>
        </w:rPr>
        <w:t>up to date</w:t>
      </w:r>
      <w:proofErr w:type="gramEnd"/>
      <w:r w:rsidR="00916FC6" w:rsidRPr="00916FC6">
        <w:rPr>
          <w:rFonts w:eastAsia="Calibri"/>
        </w:rPr>
        <w:t xml:space="preserve"> </w:t>
      </w:r>
      <w:r w:rsidR="001E3722" w:rsidRPr="00916FC6">
        <w:rPr>
          <w:rFonts w:eastAsia="Calibri"/>
        </w:rPr>
        <w:t xml:space="preserve">LFA. </w:t>
      </w:r>
    </w:p>
    <w:p w14:paraId="6A3A6CC4" w14:textId="0803108E" w:rsidR="004D1507" w:rsidRPr="00236511" w:rsidRDefault="004D1507" w:rsidP="00236511">
      <w:pPr>
        <w:spacing w:after="160" w:line="252" w:lineRule="auto"/>
        <w:rPr>
          <w:rFonts w:eastAsia="Calibri"/>
          <w:color w:val="FF0000"/>
        </w:rPr>
      </w:pPr>
      <w:r w:rsidRPr="00B72605">
        <w:rPr>
          <w:rFonts w:eastAsia="Calibri"/>
          <w:b/>
          <w:bCs/>
        </w:rPr>
        <w:lastRenderedPageBreak/>
        <w:t>HEAT PUMP SIGN-UP INCENTIVE</w:t>
      </w:r>
    </w:p>
    <w:p w14:paraId="7DE60047" w14:textId="452AACA7" w:rsidR="004D1507" w:rsidRPr="00B72605" w:rsidRDefault="004D1507" w:rsidP="00107F0A">
      <w:pPr>
        <w:spacing w:line="252" w:lineRule="auto"/>
        <w:rPr>
          <w:rFonts w:eastAsia="Calibri"/>
        </w:rPr>
      </w:pPr>
      <w:r w:rsidRPr="00B72605">
        <w:rPr>
          <w:rFonts w:eastAsia="Calibri"/>
        </w:rPr>
        <w:t xml:space="preserve">Kristina Zill of Transition Catskills was in attendance to discuss </w:t>
      </w:r>
      <w:r w:rsidR="00916FC6" w:rsidRPr="00B72605">
        <w:rPr>
          <w:rFonts w:eastAsia="Calibri"/>
        </w:rPr>
        <w:t xml:space="preserve">the village’s </w:t>
      </w:r>
      <w:r w:rsidRPr="00B72605">
        <w:rPr>
          <w:rFonts w:eastAsia="Calibri"/>
        </w:rPr>
        <w:t>Clean Heating and Cooling Campaign</w:t>
      </w:r>
      <w:r w:rsidR="00916FC6" w:rsidRPr="00B72605">
        <w:rPr>
          <w:rFonts w:eastAsia="Calibri"/>
        </w:rPr>
        <w:t>. NYSERDA is currently running a</w:t>
      </w:r>
      <w:r w:rsidRPr="00B72605">
        <w:rPr>
          <w:rFonts w:eastAsia="Calibri"/>
        </w:rPr>
        <w:t xml:space="preserve"> Clean Energy grants</w:t>
      </w:r>
      <w:r w:rsidR="00916FC6" w:rsidRPr="00B72605">
        <w:rPr>
          <w:rFonts w:eastAsia="Calibri"/>
        </w:rPr>
        <w:t xml:space="preserve"> program</w:t>
      </w:r>
      <w:r w:rsidR="00AE2DE0" w:rsidRPr="00B72605">
        <w:rPr>
          <w:rFonts w:eastAsia="Calibri"/>
        </w:rPr>
        <w:t>, and r</w:t>
      </w:r>
      <w:r w:rsidR="00916FC6" w:rsidRPr="00B72605">
        <w:rPr>
          <w:rFonts w:eastAsia="Calibri"/>
        </w:rPr>
        <w:t>e</w:t>
      </w:r>
      <w:r w:rsidRPr="00B72605">
        <w:rPr>
          <w:rFonts w:eastAsia="Calibri"/>
        </w:rPr>
        <w:t xml:space="preserve">quirements have already been met </w:t>
      </w:r>
      <w:r w:rsidR="00916FC6" w:rsidRPr="00B72605">
        <w:rPr>
          <w:rFonts w:eastAsia="Calibri"/>
        </w:rPr>
        <w:t xml:space="preserve">by the village </w:t>
      </w:r>
      <w:r w:rsidRPr="00B72605">
        <w:rPr>
          <w:rFonts w:eastAsia="Calibri"/>
        </w:rPr>
        <w:t>for a $5,000.00 grant</w:t>
      </w:r>
      <w:r w:rsidR="00916FC6" w:rsidRPr="00B72605">
        <w:rPr>
          <w:rFonts w:eastAsia="Calibri"/>
        </w:rPr>
        <w:t>, w</w:t>
      </w:r>
      <w:r w:rsidR="00B72605" w:rsidRPr="00B72605">
        <w:rPr>
          <w:rFonts w:eastAsia="Calibri"/>
        </w:rPr>
        <w:t xml:space="preserve">hich is having </w:t>
      </w:r>
      <w:r w:rsidR="00916FC6" w:rsidRPr="00B72605">
        <w:rPr>
          <w:rFonts w:eastAsia="Calibri"/>
        </w:rPr>
        <w:t>five people signed up</w:t>
      </w:r>
      <w:r w:rsidR="00B72605" w:rsidRPr="00B72605">
        <w:rPr>
          <w:rFonts w:eastAsia="Calibri"/>
        </w:rPr>
        <w:t xml:space="preserve"> to have </w:t>
      </w:r>
      <w:r w:rsidR="00916FC6" w:rsidRPr="00B72605">
        <w:rPr>
          <w:rFonts w:eastAsia="Calibri"/>
        </w:rPr>
        <w:t>heat pumps</w:t>
      </w:r>
      <w:r w:rsidR="00B72605" w:rsidRPr="00B72605">
        <w:rPr>
          <w:rFonts w:eastAsia="Calibri"/>
        </w:rPr>
        <w:t xml:space="preserve"> installed in their home or business</w:t>
      </w:r>
      <w:r w:rsidRPr="00B72605">
        <w:rPr>
          <w:rFonts w:eastAsia="Calibri"/>
        </w:rPr>
        <w:t xml:space="preserve">. </w:t>
      </w:r>
      <w:r w:rsidR="00916FC6" w:rsidRPr="00B72605">
        <w:rPr>
          <w:rFonts w:eastAsia="Calibri"/>
        </w:rPr>
        <w:t>After June 1</w:t>
      </w:r>
      <w:r w:rsidR="00AE2DE0" w:rsidRPr="00B72605">
        <w:rPr>
          <w:rFonts w:eastAsia="Calibri"/>
        </w:rPr>
        <w:t>, w</w:t>
      </w:r>
      <w:r w:rsidRPr="00B72605">
        <w:rPr>
          <w:rFonts w:eastAsia="Calibri"/>
        </w:rPr>
        <w:t xml:space="preserve">ith ten more </w:t>
      </w:r>
      <w:r w:rsidR="00B72605" w:rsidRPr="00B72605">
        <w:rPr>
          <w:rFonts w:eastAsia="Calibri"/>
        </w:rPr>
        <w:t xml:space="preserve">signed up for </w:t>
      </w:r>
      <w:r w:rsidRPr="00B72605">
        <w:rPr>
          <w:rFonts w:eastAsia="Calibri"/>
        </w:rPr>
        <w:t xml:space="preserve">installation, the village would be eligible for a $10,000.00 grant. </w:t>
      </w:r>
      <w:r w:rsidR="00916FC6" w:rsidRPr="00B72605">
        <w:rPr>
          <w:rFonts w:eastAsia="Calibri"/>
        </w:rPr>
        <w:t xml:space="preserve">Another 15 </w:t>
      </w:r>
      <w:r w:rsidR="00AE2DE0" w:rsidRPr="00B72605">
        <w:rPr>
          <w:rFonts w:eastAsia="Calibri"/>
        </w:rPr>
        <w:t xml:space="preserve">installations </w:t>
      </w:r>
      <w:r w:rsidR="00916FC6" w:rsidRPr="00B72605">
        <w:rPr>
          <w:rFonts w:eastAsia="Calibri"/>
        </w:rPr>
        <w:t xml:space="preserve">would </w:t>
      </w:r>
      <w:r w:rsidR="00AE2DE0" w:rsidRPr="00B72605">
        <w:rPr>
          <w:rFonts w:eastAsia="Calibri"/>
        </w:rPr>
        <w:t xml:space="preserve">make the village eligible for </w:t>
      </w:r>
      <w:r w:rsidR="00916FC6" w:rsidRPr="00B72605">
        <w:rPr>
          <w:rFonts w:eastAsia="Calibri"/>
        </w:rPr>
        <w:t xml:space="preserve">a </w:t>
      </w:r>
      <w:r w:rsidR="00AE2DE0" w:rsidRPr="00B72605">
        <w:rPr>
          <w:rFonts w:eastAsia="Calibri"/>
        </w:rPr>
        <w:t>$20</w:t>
      </w:r>
      <w:r w:rsidR="00916FC6" w:rsidRPr="00B72605">
        <w:rPr>
          <w:rFonts w:eastAsia="Calibri"/>
        </w:rPr>
        <w:t>,000</w:t>
      </w:r>
      <w:r w:rsidR="00AE2DE0" w:rsidRPr="00B72605">
        <w:rPr>
          <w:rFonts w:eastAsia="Calibri"/>
        </w:rPr>
        <w:t>.00</w:t>
      </w:r>
      <w:r w:rsidR="00916FC6" w:rsidRPr="00B72605">
        <w:rPr>
          <w:rFonts w:eastAsia="Calibri"/>
        </w:rPr>
        <w:t xml:space="preserve"> grant.</w:t>
      </w:r>
      <w:r w:rsidR="00B72605" w:rsidRPr="00B72605">
        <w:rPr>
          <w:rFonts w:eastAsia="Calibri"/>
        </w:rPr>
        <w:t xml:space="preserve"> Under this program, sign-ups in the Town of Middletown and Delaware County will count toward eligibility as well.</w:t>
      </w:r>
    </w:p>
    <w:p w14:paraId="3B1BDC50" w14:textId="77777777" w:rsidR="00506002" w:rsidRDefault="00AE2DE0" w:rsidP="00506002">
      <w:pPr>
        <w:spacing w:line="252" w:lineRule="auto"/>
        <w:rPr>
          <w:rFonts w:eastAsia="Calibri"/>
        </w:rPr>
      </w:pPr>
      <w:r w:rsidRPr="00B72605">
        <w:rPr>
          <w:rFonts w:eastAsia="Calibri"/>
        </w:rPr>
        <w:t>Ms. Zill</w:t>
      </w:r>
      <w:r w:rsidR="00916FC6" w:rsidRPr="00B72605">
        <w:rPr>
          <w:rFonts w:eastAsia="Calibri"/>
        </w:rPr>
        <w:t xml:space="preserve"> will be working with </w:t>
      </w:r>
      <w:r w:rsidRPr="00B72605">
        <w:rPr>
          <w:rFonts w:eastAsia="Calibri"/>
        </w:rPr>
        <w:t>the Village Clerk to prepare</w:t>
      </w:r>
      <w:r w:rsidR="00916FC6" w:rsidRPr="00B72605">
        <w:rPr>
          <w:rFonts w:eastAsia="Calibri"/>
        </w:rPr>
        <w:t xml:space="preserve"> the paperwork</w:t>
      </w:r>
      <w:r w:rsidR="00506002">
        <w:rPr>
          <w:rFonts w:eastAsia="Calibri"/>
        </w:rPr>
        <w:t>, including a Letter of Intent</w:t>
      </w:r>
      <w:r w:rsidR="00916FC6" w:rsidRPr="00B72605">
        <w:rPr>
          <w:rFonts w:eastAsia="Calibri"/>
        </w:rPr>
        <w:t xml:space="preserve"> to get the </w:t>
      </w:r>
      <w:r w:rsidR="00B72605" w:rsidRPr="00B72605">
        <w:rPr>
          <w:rFonts w:eastAsia="Calibri"/>
        </w:rPr>
        <w:t xml:space="preserve">initial </w:t>
      </w:r>
      <w:r w:rsidRPr="00B72605">
        <w:rPr>
          <w:rFonts w:eastAsia="Calibri"/>
        </w:rPr>
        <w:t>$</w:t>
      </w:r>
      <w:r w:rsidR="00916FC6" w:rsidRPr="00B72605">
        <w:rPr>
          <w:rFonts w:eastAsia="Calibri"/>
        </w:rPr>
        <w:t>5</w:t>
      </w:r>
      <w:r w:rsidRPr="00B72605">
        <w:rPr>
          <w:rFonts w:eastAsia="Calibri"/>
        </w:rPr>
        <w:t>,</w:t>
      </w:r>
      <w:r w:rsidR="00916FC6" w:rsidRPr="00B72605">
        <w:rPr>
          <w:rFonts w:eastAsia="Calibri"/>
        </w:rPr>
        <w:t xml:space="preserve">000. </w:t>
      </w:r>
    </w:p>
    <w:p w14:paraId="07BF3013" w14:textId="344CDECF" w:rsidR="00107F0A" w:rsidRPr="00506002" w:rsidRDefault="00995811" w:rsidP="00506002">
      <w:pPr>
        <w:spacing w:line="252" w:lineRule="auto"/>
        <w:rPr>
          <w:rFonts w:eastAsia="Calibri"/>
        </w:rPr>
      </w:pPr>
      <w:r w:rsidRPr="00506002">
        <w:rPr>
          <w:rFonts w:eastAsia="Calibri"/>
        </w:rPr>
        <w:t>To promote the campaign, the village</w:t>
      </w:r>
      <w:r w:rsidR="00AE2DE0" w:rsidRPr="00506002">
        <w:rPr>
          <w:rFonts w:eastAsia="Calibri"/>
        </w:rPr>
        <w:t xml:space="preserve"> discussed </w:t>
      </w:r>
      <w:r w:rsidRPr="00506002">
        <w:rPr>
          <w:rFonts w:eastAsia="Calibri"/>
        </w:rPr>
        <w:t>utiliz</w:t>
      </w:r>
      <w:r w:rsidR="00B72605" w:rsidRPr="00506002">
        <w:rPr>
          <w:rFonts w:eastAsia="Calibri"/>
        </w:rPr>
        <w:t>ing</w:t>
      </w:r>
      <w:r w:rsidRPr="00506002">
        <w:rPr>
          <w:rFonts w:eastAsia="Calibri"/>
        </w:rPr>
        <w:t xml:space="preserve"> lawn signs, provid</w:t>
      </w:r>
      <w:r w:rsidR="00506002" w:rsidRPr="00506002">
        <w:rPr>
          <w:rFonts w:eastAsia="Calibri"/>
        </w:rPr>
        <w:t>ing</w:t>
      </w:r>
      <w:r w:rsidRPr="00506002">
        <w:rPr>
          <w:rFonts w:eastAsia="Calibri"/>
        </w:rPr>
        <w:t xml:space="preserve"> information in village water bills, encourag</w:t>
      </w:r>
      <w:r w:rsidR="00506002" w:rsidRPr="00506002">
        <w:rPr>
          <w:rFonts w:eastAsia="Calibri"/>
        </w:rPr>
        <w:t>ing</w:t>
      </w:r>
      <w:r w:rsidRPr="00506002">
        <w:rPr>
          <w:rFonts w:eastAsia="Calibri"/>
        </w:rPr>
        <w:t xml:space="preserve"> residents to sign up via face book, </w:t>
      </w:r>
      <w:r w:rsidR="00506002" w:rsidRPr="00506002">
        <w:rPr>
          <w:rFonts w:eastAsia="Calibri"/>
        </w:rPr>
        <w:t xml:space="preserve">putting information on the </w:t>
      </w:r>
      <w:r w:rsidRPr="00506002">
        <w:rPr>
          <w:rFonts w:eastAsia="Calibri"/>
        </w:rPr>
        <w:t xml:space="preserve">MTC Bulletin Board and participation in the Street Fair. </w:t>
      </w:r>
    </w:p>
    <w:p w14:paraId="6D98367A" w14:textId="77777777" w:rsidR="00506002" w:rsidRDefault="00506002" w:rsidP="00506002">
      <w:pPr>
        <w:spacing w:line="252" w:lineRule="auto"/>
        <w:rPr>
          <w:rFonts w:eastAsia="Calibri"/>
          <w:color w:val="FF0000"/>
        </w:rPr>
      </w:pPr>
    </w:p>
    <w:p w14:paraId="473AF94F" w14:textId="01EEF841" w:rsidR="00995811" w:rsidRPr="00506002" w:rsidRDefault="00995811" w:rsidP="00107F0A">
      <w:pPr>
        <w:spacing w:line="252" w:lineRule="auto"/>
        <w:rPr>
          <w:rFonts w:eastAsia="Calibri"/>
          <w:b/>
          <w:bCs/>
        </w:rPr>
      </w:pPr>
      <w:r w:rsidRPr="00506002">
        <w:rPr>
          <w:rFonts w:eastAsia="Calibri"/>
          <w:b/>
          <w:bCs/>
        </w:rPr>
        <w:t xml:space="preserve">ELECTRIC CAR CHARGING SYSTEM  </w:t>
      </w:r>
    </w:p>
    <w:p w14:paraId="2670A349" w14:textId="52CBC77E" w:rsidR="004D1507" w:rsidRPr="00B72605" w:rsidRDefault="004D1507" w:rsidP="006B203B">
      <w:pPr>
        <w:spacing w:after="160" w:line="252" w:lineRule="auto"/>
        <w:rPr>
          <w:rFonts w:eastAsia="Calibri"/>
        </w:rPr>
      </w:pPr>
      <w:r w:rsidRPr="00B72605">
        <w:rPr>
          <w:rFonts w:eastAsia="Calibri"/>
        </w:rPr>
        <w:t>Ms. Zill also discussed the electric car charging station in the village parking lot</w:t>
      </w:r>
      <w:r w:rsidR="00916FC6" w:rsidRPr="00B72605">
        <w:rPr>
          <w:rFonts w:eastAsia="Calibri"/>
        </w:rPr>
        <w:t xml:space="preserve"> that Transition Catskills owns and operates</w:t>
      </w:r>
      <w:r w:rsidRPr="00B72605">
        <w:rPr>
          <w:rFonts w:eastAsia="Calibri"/>
        </w:rPr>
        <w:t xml:space="preserve">. </w:t>
      </w:r>
      <w:r w:rsidR="00AE2DE0" w:rsidRPr="00B72605">
        <w:rPr>
          <w:rFonts w:eastAsia="Calibri"/>
        </w:rPr>
        <w:t>A grant is expected to become available</w:t>
      </w:r>
      <w:r w:rsidR="00B72605" w:rsidRPr="00B72605">
        <w:rPr>
          <w:rFonts w:eastAsia="Calibri"/>
        </w:rPr>
        <w:t xml:space="preserve"> soon</w:t>
      </w:r>
      <w:r w:rsidR="00916FC6" w:rsidRPr="00B72605">
        <w:rPr>
          <w:rFonts w:eastAsia="Calibri"/>
        </w:rPr>
        <w:t xml:space="preserve"> (Charge Ready)</w:t>
      </w:r>
      <w:r w:rsidRPr="00B72605">
        <w:rPr>
          <w:rFonts w:eastAsia="Calibri"/>
        </w:rPr>
        <w:t xml:space="preserve"> </w:t>
      </w:r>
      <w:r w:rsidR="00AE2DE0" w:rsidRPr="00B72605">
        <w:rPr>
          <w:rFonts w:eastAsia="Calibri"/>
        </w:rPr>
        <w:t xml:space="preserve">for funding to </w:t>
      </w:r>
      <w:r w:rsidRPr="00B72605">
        <w:rPr>
          <w:rFonts w:eastAsia="Calibri"/>
        </w:rPr>
        <w:t xml:space="preserve">either repair or replace the unit, as only one side is currently working. </w:t>
      </w:r>
      <w:r w:rsidR="00B72605" w:rsidRPr="00B72605">
        <w:rPr>
          <w:rFonts w:eastAsia="Calibri"/>
        </w:rPr>
        <w:t xml:space="preserve">Part of the grant application will </w:t>
      </w:r>
      <w:r w:rsidRPr="00B72605">
        <w:rPr>
          <w:rFonts w:eastAsia="Calibri"/>
        </w:rPr>
        <w:t xml:space="preserve">require another site agreement </w:t>
      </w:r>
      <w:r w:rsidR="00AE2DE0" w:rsidRPr="00B72605">
        <w:rPr>
          <w:rFonts w:eastAsia="Calibri"/>
        </w:rPr>
        <w:t xml:space="preserve">from the Village </w:t>
      </w:r>
      <w:r w:rsidRPr="00B72605">
        <w:rPr>
          <w:rFonts w:eastAsia="Calibri"/>
        </w:rPr>
        <w:t xml:space="preserve">similar to the one </w:t>
      </w:r>
      <w:r w:rsidR="00AE2DE0" w:rsidRPr="00B72605">
        <w:rPr>
          <w:rFonts w:eastAsia="Calibri"/>
        </w:rPr>
        <w:t xml:space="preserve">that is </w:t>
      </w:r>
      <w:r w:rsidRPr="00B72605">
        <w:rPr>
          <w:rFonts w:eastAsia="Calibri"/>
        </w:rPr>
        <w:t>already in plac</w:t>
      </w:r>
      <w:r w:rsidR="00995811" w:rsidRPr="00B72605">
        <w:rPr>
          <w:rFonts w:eastAsia="Calibri"/>
        </w:rPr>
        <w:t xml:space="preserve">e. </w:t>
      </w:r>
      <w:r w:rsidRPr="00B72605">
        <w:rPr>
          <w:rFonts w:eastAsia="Calibri"/>
        </w:rPr>
        <w:t xml:space="preserve">  </w:t>
      </w:r>
    </w:p>
    <w:p w14:paraId="2D271746" w14:textId="2299446C" w:rsidR="00995811" w:rsidRPr="00F57537" w:rsidRDefault="00995811" w:rsidP="00995811">
      <w:pPr>
        <w:spacing w:line="252" w:lineRule="auto"/>
        <w:rPr>
          <w:rFonts w:eastAsia="Calibri"/>
          <w:b/>
          <w:bCs/>
        </w:rPr>
      </w:pPr>
      <w:r w:rsidRPr="00F57537">
        <w:rPr>
          <w:rFonts w:eastAsia="Calibri"/>
          <w:b/>
          <w:bCs/>
        </w:rPr>
        <w:t>PUBLIC COMMENT</w:t>
      </w:r>
    </w:p>
    <w:p w14:paraId="7991C90F" w14:textId="743D8B52" w:rsidR="00995811" w:rsidRPr="00995811" w:rsidRDefault="00995811" w:rsidP="006B203B">
      <w:pPr>
        <w:spacing w:after="160" w:line="252" w:lineRule="auto"/>
        <w:rPr>
          <w:rFonts w:eastAsia="Calibri"/>
        </w:rPr>
      </w:pPr>
      <w:r w:rsidRPr="00995811">
        <w:rPr>
          <w:rFonts w:eastAsia="Calibri"/>
        </w:rPr>
        <w:t>Mayor Hubbell asked the public in attendance for comments. There were none.</w:t>
      </w:r>
    </w:p>
    <w:p w14:paraId="4F34CDD4" w14:textId="38F732FF" w:rsidR="00995811" w:rsidRPr="00F57537" w:rsidRDefault="00995811" w:rsidP="00107F0A">
      <w:pPr>
        <w:spacing w:line="252" w:lineRule="auto"/>
        <w:rPr>
          <w:rFonts w:eastAsia="Calibri"/>
          <w:b/>
          <w:bCs/>
        </w:rPr>
      </w:pPr>
      <w:r w:rsidRPr="00F57537">
        <w:rPr>
          <w:rFonts w:eastAsia="Calibri"/>
          <w:b/>
          <w:bCs/>
        </w:rPr>
        <w:t>JENKINS LAWN</w:t>
      </w:r>
    </w:p>
    <w:p w14:paraId="168848F7" w14:textId="17D76012" w:rsidR="00995811" w:rsidRPr="00510C4E" w:rsidRDefault="00995811" w:rsidP="006B203B">
      <w:pPr>
        <w:spacing w:after="160" w:line="252" w:lineRule="auto"/>
        <w:rPr>
          <w:rFonts w:eastAsia="Calibri"/>
          <w:b/>
          <w:bCs/>
        </w:rPr>
      </w:pPr>
      <w:r w:rsidRPr="00510C4E">
        <w:rPr>
          <w:rFonts w:eastAsia="Calibri"/>
        </w:rPr>
        <w:t xml:space="preserve">The board discussed and viewed photos concerning </w:t>
      </w:r>
      <w:r w:rsidR="00506002" w:rsidRPr="00510C4E">
        <w:rPr>
          <w:rFonts w:eastAsia="Calibri"/>
        </w:rPr>
        <w:t xml:space="preserve">the </w:t>
      </w:r>
      <w:r w:rsidR="00300AA0" w:rsidRPr="00510C4E">
        <w:rPr>
          <w:rFonts w:eastAsia="Calibri"/>
        </w:rPr>
        <w:t>Jenkins</w:t>
      </w:r>
      <w:r w:rsidRPr="00510C4E">
        <w:rPr>
          <w:rFonts w:eastAsia="Calibri"/>
        </w:rPr>
        <w:t xml:space="preserve">’ lawn </w:t>
      </w:r>
      <w:r w:rsidR="00300AA0" w:rsidRPr="00510C4E">
        <w:rPr>
          <w:rFonts w:eastAsia="Calibri"/>
        </w:rPr>
        <w:t xml:space="preserve">at </w:t>
      </w:r>
      <w:r w:rsidR="00506002" w:rsidRPr="00510C4E">
        <w:rPr>
          <w:rFonts w:eastAsia="Calibri"/>
        </w:rPr>
        <w:t xml:space="preserve">259 </w:t>
      </w:r>
      <w:r w:rsidR="00300AA0" w:rsidRPr="00510C4E">
        <w:rPr>
          <w:rFonts w:eastAsia="Calibri"/>
        </w:rPr>
        <w:t>Orchard Street</w:t>
      </w:r>
      <w:r w:rsidR="00506002" w:rsidRPr="00510C4E">
        <w:rPr>
          <w:rFonts w:eastAsia="Calibri"/>
        </w:rPr>
        <w:t>. This address was part of a New York Rising project (</w:t>
      </w:r>
      <w:r w:rsidRPr="00510C4E">
        <w:rPr>
          <w:rFonts w:eastAsia="Calibri"/>
        </w:rPr>
        <w:t>Bull Run Retaining Wall Repair and Replacement</w:t>
      </w:r>
      <w:r w:rsidR="00506002" w:rsidRPr="00510C4E">
        <w:rPr>
          <w:rFonts w:eastAsia="Calibri"/>
        </w:rPr>
        <w:t>)</w:t>
      </w:r>
      <w:r w:rsidRPr="00510C4E">
        <w:rPr>
          <w:rFonts w:eastAsia="Calibri"/>
        </w:rPr>
        <w:t xml:space="preserve"> </w:t>
      </w:r>
      <w:r w:rsidR="00506002" w:rsidRPr="00510C4E">
        <w:rPr>
          <w:rFonts w:eastAsia="Calibri"/>
        </w:rPr>
        <w:t xml:space="preserve">where the lawn did not come back properly after the </w:t>
      </w:r>
      <w:r w:rsidRPr="00510C4E">
        <w:rPr>
          <w:rFonts w:eastAsia="Calibri"/>
        </w:rPr>
        <w:t>project</w:t>
      </w:r>
      <w:r w:rsidR="00300AA0" w:rsidRPr="00510C4E">
        <w:rPr>
          <w:rFonts w:eastAsia="Calibri"/>
        </w:rPr>
        <w:t xml:space="preserve"> was completed. </w:t>
      </w:r>
      <w:r w:rsidR="00510C4E" w:rsidRPr="00510C4E">
        <w:rPr>
          <w:rFonts w:eastAsia="Calibri"/>
        </w:rPr>
        <w:t xml:space="preserve">A motion was made by Trustee Mead and seconded by Trustee Warren to </w:t>
      </w:r>
      <w:r w:rsidR="00300AA0" w:rsidRPr="00510C4E">
        <w:rPr>
          <w:rFonts w:eastAsia="Calibri"/>
        </w:rPr>
        <w:t>add topsoil, re-seed and re-plant one tree</w:t>
      </w:r>
      <w:r w:rsidR="00510C4E" w:rsidRPr="00510C4E">
        <w:rPr>
          <w:rFonts w:eastAsia="Calibri"/>
        </w:rPr>
        <w:t xml:space="preserve"> at 259 Orchard Street</w:t>
      </w:r>
      <w:r w:rsidR="00300AA0" w:rsidRPr="00510C4E">
        <w:rPr>
          <w:rFonts w:eastAsia="Calibri"/>
        </w:rPr>
        <w:t>. The Motion passed unanimously</w:t>
      </w:r>
      <w:r w:rsidR="00300AA0" w:rsidRPr="00510C4E">
        <w:rPr>
          <w:rFonts w:eastAsia="Calibri"/>
          <w:b/>
          <w:bCs/>
        </w:rPr>
        <w:t>.</w:t>
      </w:r>
      <w:r w:rsidRPr="00510C4E">
        <w:rPr>
          <w:rFonts w:eastAsia="Calibri"/>
          <w:b/>
          <w:bCs/>
        </w:rPr>
        <w:t xml:space="preserve"> </w:t>
      </w:r>
    </w:p>
    <w:p w14:paraId="4FF24CB2" w14:textId="6F349433" w:rsidR="00995811" w:rsidRPr="00F57537" w:rsidRDefault="00995811" w:rsidP="00107F0A">
      <w:pPr>
        <w:spacing w:line="252" w:lineRule="auto"/>
        <w:rPr>
          <w:rFonts w:eastAsia="Calibri"/>
          <w:b/>
          <w:bCs/>
        </w:rPr>
      </w:pPr>
      <w:r w:rsidRPr="00F57537">
        <w:rPr>
          <w:rFonts w:eastAsia="Calibri"/>
          <w:b/>
          <w:bCs/>
        </w:rPr>
        <w:t>NYCOM FALL TRAINING</w:t>
      </w:r>
    </w:p>
    <w:p w14:paraId="13988F8F" w14:textId="3DF165CA" w:rsidR="00510C4E" w:rsidRPr="00510C4E" w:rsidRDefault="00300AA0" w:rsidP="00510C4E">
      <w:pPr>
        <w:spacing w:line="252" w:lineRule="auto"/>
        <w:rPr>
          <w:rFonts w:eastAsia="Calibri"/>
        </w:rPr>
      </w:pPr>
      <w:r w:rsidRPr="00510C4E">
        <w:rPr>
          <w:rFonts w:eastAsia="Calibri"/>
        </w:rPr>
        <w:t>A motion was made by Mayor Hubbell and seconded by Trustee Budin to approve the Village Clerk’s attendance at the NYCOM Fall Training School September 17-21, 2023 in the amount of $887.00</w:t>
      </w:r>
      <w:r w:rsidR="00510C4E" w:rsidRPr="00510C4E">
        <w:rPr>
          <w:rFonts w:eastAsia="Calibri"/>
        </w:rPr>
        <w:t>, which reflects a</w:t>
      </w:r>
      <w:r w:rsidR="004A598B" w:rsidRPr="00510C4E">
        <w:rPr>
          <w:rFonts w:eastAsia="Calibri"/>
        </w:rPr>
        <w:t xml:space="preserve"> $1,000.00 Bill Kelly Leadership Scholarship, helping to offset the full cost of the </w:t>
      </w:r>
      <w:r w:rsidR="00510C4E" w:rsidRPr="00510C4E">
        <w:rPr>
          <w:rFonts w:eastAsia="Calibri"/>
        </w:rPr>
        <w:t>T</w:t>
      </w:r>
      <w:r w:rsidR="004A598B" w:rsidRPr="00510C4E">
        <w:rPr>
          <w:rFonts w:eastAsia="Calibri"/>
        </w:rPr>
        <w:t>raining</w:t>
      </w:r>
      <w:r w:rsidR="00510C4E" w:rsidRPr="00510C4E">
        <w:rPr>
          <w:rFonts w:eastAsia="Calibri"/>
        </w:rPr>
        <w:t xml:space="preserve"> School</w:t>
      </w:r>
      <w:r w:rsidR="004A598B" w:rsidRPr="00510C4E">
        <w:rPr>
          <w:rFonts w:eastAsia="Calibri"/>
        </w:rPr>
        <w:t xml:space="preserve">. </w:t>
      </w:r>
    </w:p>
    <w:p w14:paraId="0325ABFE" w14:textId="16CF1EFB" w:rsidR="00300AA0" w:rsidRDefault="00510C4E" w:rsidP="006B203B">
      <w:pPr>
        <w:spacing w:after="160" w:line="252" w:lineRule="auto"/>
        <w:rPr>
          <w:rFonts w:eastAsia="Calibri"/>
        </w:rPr>
      </w:pPr>
      <w:r w:rsidRPr="00510C4E">
        <w:rPr>
          <w:rFonts w:eastAsia="Calibri"/>
        </w:rPr>
        <w:t>In a separate note, Clerk Fronckowiak</w:t>
      </w:r>
      <w:r w:rsidR="004A598B" w:rsidRPr="00510C4E">
        <w:rPr>
          <w:rFonts w:eastAsia="Calibri"/>
        </w:rPr>
        <w:t xml:space="preserve"> also notified the board that she had received a $500.00 </w:t>
      </w:r>
      <w:r w:rsidRPr="00510C4E">
        <w:rPr>
          <w:rFonts w:eastAsia="Calibri"/>
        </w:rPr>
        <w:t xml:space="preserve">grant </w:t>
      </w:r>
      <w:r w:rsidR="004A598B" w:rsidRPr="00510C4E">
        <w:rPr>
          <w:rFonts w:eastAsia="Calibri"/>
        </w:rPr>
        <w:t xml:space="preserve">for </w:t>
      </w:r>
      <w:r w:rsidRPr="00510C4E">
        <w:rPr>
          <w:rFonts w:eastAsia="Calibri"/>
        </w:rPr>
        <w:t xml:space="preserve">attendance to </w:t>
      </w:r>
      <w:r w:rsidR="004A598B" w:rsidRPr="00510C4E">
        <w:rPr>
          <w:rFonts w:eastAsia="Calibri"/>
        </w:rPr>
        <w:t>the Municipal Clerk’s school that she had attended</w:t>
      </w:r>
      <w:r w:rsidRPr="00510C4E">
        <w:rPr>
          <w:rFonts w:eastAsia="Calibri"/>
        </w:rPr>
        <w:t xml:space="preserve"> last week</w:t>
      </w:r>
      <w:r w:rsidR="004A598B" w:rsidRPr="00510C4E">
        <w:rPr>
          <w:rFonts w:eastAsia="Calibri"/>
        </w:rPr>
        <w:t xml:space="preserve">.   </w:t>
      </w:r>
    </w:p>
    <w:p w14:paraId="58191DC1" w14:textId="77777777" w:rsidR="00236511" w:rsidRDefault="00236511" w:rsidP="006B203B">
      <w:pPr>
        <w:spacing w:after="160" w:line="252" w:lineRule="auto"/>
        <w:rPr>
          <w:rFonts w:eastAsia="Calibri"/>
        </w:rPr>
      </w:pPr>
    </w:p>
    <w:p w14:paraId="063B32A0" w14:textId="77777777" w:rsidR="00236511" w:rsidRDefault="00236511" w:rsidP="006B203B">
      <w:pPr>
        <w:spacing w:after="160" w:line="252" w:lineRule="auto"/>
        <w:rPr>
          <w:rFonts w:eastAsia="Calibri"/>
        </w:rPr>
      </w:pPr>
    </w:p>
    <w:p w14:paraId="510A2F49" w14:textId="77777777" w:rsidR="00236511" w:rsidRDefault="00236511" w:rsidP="006B203B">
      <w:pPr>
        <w:spacing w:after="160" w:line="252" w:lineRule="auto"/>
        <w:rPr>
          <w:rFonts w:eastAsia="Calibri"/>
        </w:rPr>
      </w:pPr>
    </w:p>
    <w:p w14:paraId="6623E6BC" w14:textId="77777777" w:rsidR="00236511" w:rsidRDefault="00236511" w:rsidP="00107F0A">
      <w:pPr>
        <w:spacing w:line="252" w:lineRule="auto"/>
        <w:rPr>
          <w:rFonts w:eastAsia="Calibri"/>
        </w:rPr>
      </w:pPr>
    </w:p>
    <w:p w14:paraId="5D031293" w14:textId="77777777" w:rsidR="00236511" w:rsidRDefault="00236511" w:rsidP="00107F0A">
      <w:pPr>
        <w:spacing w:line="252" w:lineRule="auto"/>
        <w:rPr>
          <w:rFonts w:eastAsia="Calibri"/>
        </w:rPr>
      </w:pPr>
    </w:p>
    <w:p w14:paraId="0DD4D38C" w14:textId="0A579530" w:rsidR="00995811" w:rsidRPr="00510C4E" w:rsidRDefault="00995811" w:rsidP="00107F0A">
      <w:pPr>
        <w:spacing w:line="252" w:lineRule="auto"/>
        <w:rPr>
          <w:rFonts w:eastAsia="Calibri"/>
          <w:b/>
          <w:bCs/>
        </w:rPr>
      </w:pPr>
      <w:r w:rsidRPr="00510C4E">
        <w:rPr>
          <w:rFonts w:eastAsia="Calibri"/>
          <w:b/>
          <w:bCs/>
        </w:rPr>
        <w:lastRenderedPageBreak/>
        <w:t>EMPLOYEE PERSONNEL POLICY</w:t>
      </w:r>
    </w:p>
    <w:p w14:paraId="7C7D6DED" w14:textId="091A1B71" w:rsidR="00236511" w:rsidRPr="00510C4E" w:rsidRDefault="004A598B" w:rsidP="00236511">
      <w:pPr>
        <w:spacing w:line="252" w:lineRule="auto"/>
        <w:rPr>
          <w:rFonts w:eastAsia="Calibri"/>
        </w:rPr>
      </w:pPr>
      <w:r w:rsidRPr="00510C4E">
        <w:rPr>
          <w:rFonts w:eastAsia="Calibri"/>
        </w:rPr>
        <w:t xml:space="preserve">A motion was made by Trustee Warren and seconded by Trustee Hubbell to approve the following changes to the Village of Margaretville Personnel Handbook to remain in compliance </w:t>
      </w:r>
      <w:r w:rsidR="00510C4E" w:rsidRPr="00510C4E">
        <w:rPr>
          <w:rFonts w:eastAsia="Calibri"/>
        </w:rPr>
        <w:t>concerning</w:t>
      </w:r>
      <w:r w:rsidRPr="00510C4E">
        <w:rPr>
          <w:rFonts w:eastAsia="Calibri"/>
        </w:rPr>
        <w:t xml:space="preserve"> the village’s health insurance policy:</w:t>
      </w:r>
    </w:p>
    <w:p w14:paraId="63E8B461" w14:textId="21436CF1" w:rsidR="004A598B" w:rsidRPr="00510C4E" w:rsidRDefault="00757F3B" w:rsidP="00236511">
      <w:pPr>
        <w:pStyle w:val="ListParagraph"/>
        <w:numPr>
          <w:ilvl w:val="0"/>
          <w:numId w:val="2"/>
        </w:numPr>
        <w:spacing w:line="252" w:lineRule="auto"/>
        <w:rPr>
          <w:rFonts w:eastAsia="Calibri"/>
        </w:rPr>
      </w:pPr>
      <w:r w:rsidRPr="00510C4E">
        <w:rPr>
          <w:rFonts w:eastAsia="Calibri"/>
          <w:b/>
          <w:bCs/>
        </w:rPr>
        <w:t>3. Health Insurance, paragraph 1:</w:t>
      </w:r>
      <w:r w:rsidRPr="00510C4E">
        <w:rPr>
          <w:rFonts w:eastAsia="Calibri"/>
        </w:rPr>
        <w:t xml:space="preserve">  Add the sentence The Village of Margaretville will provide health insurance to its full-time employees on the 91</w:t>
      </w:r>
      <w:r w:rsidRPr="00510C4E">
        <w:rPr>
          <w:rFonts w:eastAsia="Calibri"/>
          <w:vertAlign w:val="superscript"/>
        </w:rPr>
        <w:t>st</w:t>
      </w:r>
      <w:r w:rsidRPr="00510C4E">
        <w:rPr>
          <w:rFonts w:eastAsia="Calibri"/>
        </w:rPr>
        <w:t xml:space="preserve"> day of employment. </w:t>
      </w:r>
    </w:p>
    <w:p w14:paraId="17216D5B" w14:textId="6EF1FD4A" w:rsidR="00757F3B" w:rsidRPr="00510C4E" w:rsidRDefault="00757F3B" w:rsidP="00757F3B">
      <w:pPr>
        <w:pStyle w:val="ListParagraph"/>
        <w:numPr>
          <w:ilvl w:val="0"/>
          <w:numId w:val="2"/>
        </w:numPr>
        <w:spacing w:after="160" w:line="252" w:lineRule="auto"/>
        <w:rPr>
          <w:rFonts w:eastAsia="Calibri"/>
        </w:rPr>
      </w:pPr>
      <w:r w:rsidRPr="00510C4E">
        <w:rPr>
          <w:rFonts w:eastAsia="Calibri"/>
          <w:b/>
          <w:bCs/>
        </w:rPr>
        <w:t>3. Health Insurance, paragraph 2:</w:t>
      </w:r>
      <w:r w:rsidRPr="00510C4E">
        <w:rPr>
          <w:rFonts w:eastAsia="Calibri"/>
        </w:rPr>
        <w:t xml:space="preserve"> Beginning with the third sentence, change all references </w:t>
      </w:r>
      <w:r w:rsidR="00510C4E" w:rsidRPr="00510C4E">
        <w:rPr>
          <w:rFonts w:eastAsia="Calibri"/>
        </w:rPr>
        <w:t>from</w:t>
      </w:r>
      <w:r w:rsidRPr="00510C4E">
        <w:rPr>
          <w:rFonts w:eastAsia="Calibri"/>
        </w:rPr>
        <w:t xml:space="preserve"> HSA to HRA. </w:t>
      </w:r>
    </w:p>
    <w:p w14:paraId="37E5A9D4" w14:textId="735203C2" w:rsidR="00995811" w:rsidRPr="00DD51E7" w:rsidRDefault="00995811" w:rsidP="00107F0A">
      <w:pPr>
        <w:spacing w:line="252" w:lineRule="auto"/>
        <w:rPr>
          <w:rFonts w:eastAsia="Calibri"/>
          <w:b/>
          <w:bCs/>
        </w:rPr>
      </w:pPr>
      <w:r w:rsidRPr="00DD51E7">
        <w:rPr>
          <w:rFonts w:eastAsia="Calibri"/>
          <w:b/>
          <w:bCs/>
        </w:rPr>
        <w:t>OLD BUSINESS</w:t>
      </w:r>
    </w:p>
    <w:p w14:paraId="08F6B528" w14:textId="430BBA6A" w:rsidR="00995811" w:rsidRPr="00DD51E7" w:rsidRDefault="00995811" w:rsidP="009A23B1">
      <w:pPr>
        <w:spacing w:line="252" w:lineRule="auto"/>
        <w:rPr>
          <w:rFonts w:eastAsia="Calibri"/>
        </w:rPr>
      </w:pPr>
      <w:r w:rsidRPr="00DD51E7">
        <w:rPr>
          <w:rFonts w:eastAsia="Calibri"/>
        </w:rPr>
        <w:t>STORMWATER-NYC LAND ACQUISITION PRO</w:t>
      </w:r>
      <w:r w:rsidR="00757F3B" w:rsidRPr="00DD51E7">
        <w:rPr>
          <w:rFonts w:eastAsia="Calibri"/>
        </w:rPr>
        <w:t>G</w:t>
      </w:r>
      <w:r w:rsidRPr="00DD51E7">
        <w:rPr>
          <w:rFonts w:eastAsia="Calibri"/>
        </w:rPr>
        <w:t>RAM</w:t>
      </w:r>
    </w:p>
    <w:p w14:paraId="33CC1398" w14:textId="4571A741" w:rsidR="00757F3B" w:rsidRPr="00DD51E7" w:rsidRDefault="00757F3B" w:rsidP="006B203B">
      <w:pPr>
        <w:spacing w:after="160" w:line="252" w:lineRule="auto"/>
        <w:rPr>
          <w:rFonts w:eastAsia="Calibri"/>
        </w:rPr>
      </w:pPr>
      <w:r w:rsidRPr="00DD51E7">
        <w:rPr>
          <w:rFonts w:eastAsia="Calibri"/>
        </w:rPr>
        <w:t xml:space="preserve">Mayor Hubbell </w:t>
      </w:r>
      <w:r w:rsidR="009A23B1" w:rsidRPr="00DD51E7">
        <w:rPr>
          <w:rFonts w:eastAsia="Calibri"/>
        </w:rPr>
        <w:t xml:space="preserve">discussed a handout </w:t>
      </w:r>
      <w:r w:rsidR="00DD51E7">
        <w:rPr>
          <w:rFonts w:eastAsia="Calibri"/>
        </w:rPr>
        <w:t xml:space="preserve">recently received </w:t>
      </w:r>
      <w:r w:rsidR="009A23B1" w:rsidRPr="00DD51E7">
        <w:rPr>
          <w:rFonts w:eastAsia="Calibri"/>
        </w:rPr>
        <w:t>concerning a portion of this program and directed</w:t>
      </w:r>
      <w:r w:rsidRPr="00DD51E7">
        <w:rPr>
          <w:rFonts w:eastAsia="Calibri"/>
        </w:rPr>
        <w:t xml:space="preserve"> the board to review </w:t>
      </w:r>
      <w:r w:rsidR="00DD51E7" w:rsidRPr="00DD51E7">
        <w:rPr>
          <w:rFonts w:eastAsia="Calibri"/>
        </w:rPr>
        <w:t>th</w:t>
      </w:r>
      <w:r w:rsidRPr="00DD51E7">
        <w:rPr>
          <w:rFonts w:eastAsia="Calibri"/>
        </w:rPr>
        <w:t xml:space="preserve">is program change </w:t>
      </w:r>
      <w:r w:rsidR="00DD51E7">
        <w:rPr>
          <w:rFonts w:eastAsia="Calibri"/>
        </w:rPr>
        <w:t xml:space="preserve">information </w:t>
      </w:r>
      <w:r w:rsidRPr="00DD51E7">
        <w:rPr>
          <w:rFonts w:eastAsia="Calibri"/>
        </w:rPr>
        <w:t>for</w:t>
      </w:r>
      <w:r w:rsidR="00641824">
        <w:rPr>
          <w:rFonts w:eastAsia="Calibri"/>
        </w:rPr>
        <w:t xml:space="preserve"> further evaluation at</w:t>
      </w:r>
      <w:r w:rsidRPr="00DD51E7">
        <w:rPr>
          <w:rFonts w:eastAsia="Calibri"/>
        </w:rPr>
        <w:t xml:space="preserve"> the next </w:t>
      </w:r>
      <w:r w:rsidR="00641824">
        <w:rPr>
          <w:rFonts w:eastAsia="Calibri"/>
        </w:rPr>
        <w:t xml:space="preserve">village board </w:t>
      </w:r>
      <w:r w:rsidRPr="00DD51E7">
        <w:rPr>
          <w:rFonts w:eastAsia="Calibri"/>
        </w:rPr>
        <w:t xml:space="preserve">meeting. </w:t>
      </w:r>
    </w:p>
    <w:p w14:paraId="6B5AD36F" w14:textId="2C2D0767" w:rsidR="00995811" w:rsidRPr="00DD51E7" w:rsidRDefault="00995811" w:rsidP="00107F0A">
      <w:pPr>
        <w:spacing w:line="252" w:lineRule="auto"/>
        <w:rPr>
          <w:rFonts w:eastAsia="Calibri"/>
        </w:rPr>
      </w:pPr>
      <w:r w:rsidRPr="00DD51E7">
        <w:rPr>
          <w:rFonts w:eastAsia="Calibri"/>
        </w:rPr>
        <w:t>DIAMOND MAPS</w:t>
      </w:r>
    </w:p>
    <w:p w14:paraId="0A27CFD0" w14:textId="5D196CA8" w:rsidR="00F57537" w:rsidRDefault="00757F3B" w:rsidP="006B203B">
      <w:pPr>
        <w:spacing w:after="160" w:line="252" w:lineRule="auto"/>
        <w:rPr>
          <w:rFonts w:eastAsia="Calibri"/>
        </w:rPr>
      </w:pPr>
      <w:r w:rsidRPr="00DD51E7">
        <w:rPr>
          <w:rFonts w:eastAsia="Calibri"/>
        </w:rPr>
        <w:t xml:space="preserve">After </w:t>
      </w:r>
      <w:r w:rsidR="00DD51E7">
        <w:rPr>
          <w:rFonts w:eastAsia="Calibri"/>
        </w:rPr>
        <w:t xml:space="preserve">further </w:t>
      </w:r>
      <w:r w:rsidRPr="00DD51E7">
        <w:rPr>
          <w:rFonts w:eastAsia="Calibri"/>
        </w:rPr>
        <w:t>discussion</w:t>
      </w:r>
      <w:r w:rsidR="000D7F24" w:rsidRPr="00DD51E7">
        <w:rPr>
          <w:rFonts w:eastAsia="Calibri"/>
        </w:rPr>
        <w:t xml:space="preserve"> concerning using this GPS mapping program for the water system</w:t>
      </w:r>
      <w:r w:rsidRPr="00DD51E7">
        <w:rPr>
          <w:rFonts w:eastAsia="Calibri"/>
        </w:rPr>
        <w:t xml:space="preserve">, a motion was made by Trustee Mead and seconded by Trustee Warren to move forward with </w:t>
      </w:r>
      <w:r w:rsidR="000D7F24" w:rsidRPr="00DD51E7">
        <w:rPr>
          <w:rFonts w:eastAsia="Calibri"/>
        </w:rPr>
        <w:t xml:space="preserve">a 30-day free trial and </w:t>
      </w:r>
      <w:r w:rsidRPr="00DD51E7">
        <w:rPr>
          <w:rFonts w:eastAsia="Calibri"/>
        </w:rPr>
        <w:t>an unlimited user subscription to Diamond maps</w:t>
      </w:r>
      <w:r w:rsidR="000D7F24" w:rsidRPr="00DD51E7">
        <w:rPr>
          <w:rFonts w:eastAsia="Calibri"/>
        </w:rPr>
        <w:t xml:space="preserve"> at $15.00 per month thereafter. The motion passed unanimously.</w:t>
      </w:r>
      <w:r w:rsidRPr="00DD51E7">
        <w:rPr>
          <w:rFonts w:eastAsia="Calibri"/>
        </w:rPr>
        <w:t xml:space="preserve"> </w:t>
      </w:r>
    </w:p>
    <w:p w14:paraId="47FB81F5" w14:textId="7255C1A1" w:rsidR="00641824" w:rsidRPr="00DD51E7" w:rsidRDefault="00641824" w:rsidP="006B203B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Mayor Hubbell reported to the board that the DPW has recently fixed four different leaks, one with the help of USDA Rural Water. Water loss has been </w:t>
      </w:r>
      <w:r w:rsidR="00F57537">
        <w:rPr>
          <w:rFonts w:eastAsia="Calibri"/>
        </w:rPr>
        <w:t xml:space="preserve">reduced from </w:t>
      </w:r>
      <w:r>
        <w:rPr>
          <w:rFonts w:eastAsia="Calibri"/>
        </w:rPr>
        <w:t>280</w:t>
      </w:r>
      <w:r w:rsidR="00F57537">
        <w:rPr>
          <w:rFonts w:eastAsia="Calibri"/>
        </w:rPr>
        <w:t xml:space="preserve">,000 gallons per day </w:t>
      </w:r>
      <w:r>
        <w:rPr>
          <w:rFonts w:eastAsia="Calibri"/>
        </w:rPr>
        <w:t>to 80</w:t>
      </w:r>
      <w:r w:rsidR="00F57537">
        <w:rPr>
          <w:rFonts w:eastAsia="Calibri"/>
        </w:rPr>
        <w:t>,000 gallons per day.</w:t>
      </w:r>
    </w:p>
    <w:p w14:paraId="4E7BCC2D" w14:textId="77777777" w:rsidR="000D7F24" w:rsidRDefault="00995811" w:rsidP="00107F0A">
      <w:pPr>
        <w:spacing w:line="252" w:lineRule="auto"/>
        <w:rPr>
          <w:rFonts w:eastAsia="Calibri"/>
          <w:b/>
          <w:bCs/>
        </w:rPr>
      </w:pPr>
      <w:r w:rsidRPr="00641824">
        <w:rPr>
          <w:rFonts w:eastAsia="Calibri"/>
          <w:b/>
          <w:bCs/>
        </w:rPr>
        <w:t xml:space="preserve">OTHER </w:t>
      </w:r>
    </w:p>
    <w:p w14:paraId="0974E4A0" w14:textId="41383116" w:rsidR="00F57537" w:rsidRPr="00F57537" w:rsidRDefault="00F57537" w:rsidP="00107F0A">
      <w:pPr>
        <w:spacing w:line="252" w:lineRule="auto"/>
        <w:rPr>
          <w:rFonts w:eastAsia="Calibri"/>
        </w:rPr>
      </w:pPr>
      <w:r w:rsidRPr="00F57537">
        <w:rPr>
          <w:rFonts w:eastAsia="Calibri"/>
        </w:rPr>
        <w:t>COMMONS BUILDING MUSIC</w:t>
      </w:r>
    </w:p>
    <w:p w14:paraId="1DDA0D61" w14:textId="306BE374" w:rsidR="00107F0A" w:rsidRPr="00641824" w:rsidRDefault="000D7F24" w:rsidP="006B203B">
      <w:pPr>
        <w:spacing w:after="160" w:line="252" w:lineRule="auto"/>
        <w:rPr>
          <w:rFonts w:eastAsia="Calibri"/>
        </w:rPr>
      </w:pPr>
      <w:r w:rsidRPr="00641824">
        <w:rPr>
          <w:rFonts w:eastAsia="Calibri"/>
        </w:rPr>
        <w:t xml:space="preserve">The music venue at the Commons Building the prior week was discussed. </w:t>
      </w:r>
      <w:r w:rsidR="00107F0A" w:rsidRPr="00641824">
        <w:rPr>
          <w:rFonts w:eastAsia="Calibri"/>
        </w:rPr>
        <w:t>Specifically,</w:t>
      </w:r>
      <w:r w:rsidRPr="00641824">
        <w:rPr>
          <w:rFonts w:eastAsia="Calibri"/>
        </w:rPr>
        <w:t xml:space="preserve"> noise and the number of people that attended that were camping </w:t>
      </w:r>
      <w:r w:rsidR="00641824" w:rsidRPr="00641824">
        <w:rPr>
          <w:rFonts w:eastAsia="Calibri"/>
        </w:rPr>
        <w:t xml:space="preserve">at a property on Kennedy Heights located </w:t>
      </w:r>
      <w:r w:rsidRPr="00641824">
        <w:rPr>
          <w:rFonts w:eastAsia="Calibri"/>
        </w:rPr>
        <w:t xml:space="preserve">outside </w:t>
      </w:r>
      <w:r w:rsidR="00641824" w:rsidRPr="00641824">
        <w:rPr>
          <w:rFonts w:eastAsia="Calibri"/>
        </w:rPr>
        <w:t xml:space="preserve">of </w:t>
      </w:r>
      <w:r w:rsidRPr="00641824">
        <w:rPr>
          <w:rFonts w:eastAsia="Calibri"/>
        </w:rPr>
        <w:t xml:space="preserve">the village. Mayor Hubbell discussed </w:t>
      </w:r>
      <w:r w:rsidR="00641824" w:rsidRPr="00641824">
        <w:rPr>
          <w:rFonts w:eastAsia="Calibri"/>
        </w:rPr>
        <w:t xml:space="preserve">occupancy and integrity of the building </w:t>
      </w:r>
      <w:r w:rsidRPr="00641824">
        <w:rPr>
          <w:rFonts w:eastAsia="Calibri"/>
        </w:rPr>
        <w:t xml:space="preserve">with the CEO and there were no concerns </w:t>
      </w:r>
      <w:r w:rsidR="00641824" w:rsidRPr="00641824">
        <w:rPr>
          <w:rFonts w:eastAsia="Calibri"/>
        </w:rPr>
        <w:t xml:space="preserve">or issues </w:t>
      </w:r>
      <w:r w:rsidRPr="00641824">
        <w:rPr>
          <w:rFonts w:eastAsia="Calibri"/>
        </w:rPr>
        <w:t xml:space="preserve">noted. No complaints were received. </w:t>
      </w:r>
    </w:p>
    <w:p w14:paraId="78F5D788" w14:textId="4654B547" w:rsidR="00641824" w:rsidRPr="00641824" w:rsidRDefault="00641824" w:rsidP="00641824">
      <w:pPr>
        <w:spacing w:line="252" w:lineRule="auto"/>
        <w:rPr>
          <w:rFonts w:eastAsia="Calibri"/>
        </w:rPr>
      </w:pPr>
      <w:r w:rsidRPr="00641824">
        <w:rPr>
          <w:rFonts w:eastAsia="Calibri"/>
        </w:rPr>
        <w:t>GATEWAY IMPLEMENTATION PROJECT</w:t>
      </w:r>
    </w:p>
    <w:p w14:paraId="0EF7DB84" w14:textId="77777777" w:rsidR="00F57537" w:rsidRDefault="00107F0A" w:rsidP="00F57537">
      <w:pPr>
        <w:spacing w:after="160" w:line="252" w:lineRule="auto"/>
        <w:rPr>
          <w:rFonts w:eastAsia="Calibri"/>
        </w:rPr>
      </w:pPr>
      <w:r w:rsidRPr="00641824">
        <w:rPr>
          <w:rFonts w:eastAsia="Calibri"/>
        </w:rPr>
        <w:t xml:space="preserve">Mayor Hubbell notified the board that </w:t>
      </w:r>
      <w:r w:rsidR="00641824" w:rsidRPr="00641824">
        <w:rPr>
          <w:rFonts w:eastAsia="Calibri"/>
        </w:rPr>
        <w:t xml:space="preserve">a closeout letter has been received for </w:t>
      </w:r>
      <w:r w:rsidRPr="00641824">
        <w:rPr>
          <w:rFonts w:eastAsia="Calibri"/>
        </w:rPr>
        <w:t xml:space="preserve">the Gateway Implementation project has been closed out. </w:t>
      </w:r>
    </w:p>
    <w:p w14:paraId="5307DE03" w14:textId="60AE04B7" w:rsidR="00995811" w:rsidRPr="00F57537" w:rsidRDefault="00995811" w:rsidP="00F57537">
      <w:pPr>
        <w:spacing w:line="252" w:lineRule="auto"/>
        <w:rPr>
          <w:rFonts w:eastAsia="Calibri"/>
          <w:b/>
          <w:bCs/>
        </w:rPr>
      </w:pPr>
      <w:r w:rsidRPr="00F57537">
        <w:rPr>
          <w:rFonts w:eastAsia="Calibri"/>
          <w:b/>
          <w:bCs/>
        </w:rPr>
        <w:t>PAY BILLS</w:t>
      </w:r>
    </w:p>
    <w:p w14:paraId="7900B032" w14:textId="5E9A3481" w:rsidR="000D7F24" w:rsidRPr="00107F0A" w:rsidRDefault="000D7F24" w:rsidP="006B203B">
      <w:pPr>
        <w:spacing w:after="160" w:line="252" w:lineRule="auto"/>
        <w:rPr>
          <w:rFonts w:eastAsia="Calibri"/>
        </w:rPr>
      </w:pPr>
      <w:r w:rsidRPr="00107F0A">
        <w:rPr>
          <w:rFonts w:eastAsia="Calibri"/>
        </w:rPr>
        <w:t xml:space="preserve">Voucher #’s 15-42 in the amount of </w:t>
      </w:r>
      <w:r w:rsidR="00107F0A" w:rsidRPr="00107F0A">
        <w:rPr>
          <w:rFonts w:eastAsia="Calibri"/>
        </w:rPr>
        <w:t xml:space="preserve">$49,031.94 were audited and approved for payment. </w:t>
      </w:r>
    </w:p>
    <w:p w14:paraId="4DB8B9A6" w14:textId="6FDD06A2" w:rsidR="00995811" w:rsidRPr="00F57537" w:rsidRDefault="00995811" w:rsidP="00107F0A">
      <w:pPr>
        <w:spacing w:line="252" w:lineRule="auto"/>
        <w:rPr>
          <w:rFonts w:eastAsia="Calibri"/>
          <w:b/>
          <w:bCs/>
        </w:rPr>
      </w:pPr>
      <w:r w:rsidRPr="00F57537">
        <w:rPr>
          <w:rFonts w:eastAsia="Calibri"/>
          <w:b/>
          <w:bCs/>
        </w:rPr>
        <w:t>ADJOURN</w:t>
      </w:r>
    </w:p>
    <w:p w14:paraId="227B3379" w14:textId="45DCCB85" w:rsidR="00107F0A" w:rsidRDefault="00107F0A" w:rsidP="006B203B">
      <w:pPr>
        <w:spacing w:after="160" w:line="252" w:lineRule="auto"/>
        <w:rPr>
          <w:rFonts w:eastAsia="Calibri"/>
        </w:rPr>
      </w:pPr>
      <w:r w:rsidRPr="00107F0A">
        <w:rPr>
          <w:rFonts w:eastAsia="Calibri"/>
        </w:rPr>
        <w:t xml:space="preserve">A motion was made by Mayor Hubbell and seconded by Trustee Warren to adjourn the meeting at 6:04pm. The motion passed unanimously. </w:t>
      </w:r>
    </w:p>
    <w:p w14:paraId="195908EF" w14:textId="77777777" w:rsidR="00521E49" w:rsidRDefault="00521E49" w:rsidP="006B203B">
      <w:pPr>
        <w:spacing w:after="160" w:line="252" w:lineRule="auto"/>
        <w:rPr>
          <w:rFonts w:eastAsia="Calibri"/>
        </w:rPr>
      </w:pPr>
    </w:p>
    <w:p w14:paraId="5E230160" w14:textId="77777777" w:rsidR="00521E49" w:rsidRDefault="00521E49" w:rsidP="006B203B">
      <w:pPr>
        <w:spacing w:after="160" w:line="252" w:lineRule="auto"/>
        <w:rPr>
          <w:rFonts w:eastAsia="Calibri"/>
        </w:rPr>
      </w:pPr>
    </w:p>
    <w:p w14:paraId="0B7200CE" w14:textId="78409FD8" w:rsidR="00521E49" w:rsidRDefault="00521E49" w:rsidP="00521E49">
      <w:pPr>
        <w:spacing w:line="252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Karen McMurray</w:t>
      </w:r>
    </w:p>
    <w:p w14:paraId="4790889F" w14:textId="60E5F0D4" w:rsidR="004D1507" w:rsidRPr="00E31F08" w:rsidRDefault="00521E49" w:rsidP="006B203B">
      <w:pPr>
        <w:spacing w:after="160" w:line="252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Account Clerk</w:t>
      </w:r>
    </w:p>
    <w:sectPr w:rsidR="004D1507" w:rsidRPr="00E31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2846"/>
    <w:multiLevelType w:val="hybridMultilevel"/>
    <w:tmpl w:val="848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64436"/>
    <w:multiLevelType w:val="hybridMultilevel"/>
    <w:tmpl w:val="9BB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88614">
    <w:abstractNumId w:val="1"/>
  </w:num>
  <w:num w:numId="2" w16cid:durableId="178784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3B"/>
    <w:rsid w:val="000D4394"/>
    <w:rsid w:val="000D7C6B"/>
    <w:rsid w:val="000D7F24"/>
    <w:rsid w:val="00107F0A"/>
    <w:rsid w:val="001E3722"/>
    <w:rsid w:val="00236511"/>
    <w:rsid w:val="00275CFB"/>
    <w:rsid w:val="00300AA0"/>
    <w:rsid w:val="00302AA4"/>
    <w:rsid w:val="004A598B"/>
    <w:rsid w:val="004D1507"/>
    <w:rsid w:val="00506002"/>
    <w:rsid w:val="00510C4E"/>
    <w:rsid w:val="0051621C"/>
    <w:rsid w:val="00521E49"/>
    <w:rsid w:val="00572C48"/>
    <w:rsid w:val="00641824"/>
    <w:rsid w:val="006B203B"/>
    <w:rsid w:val="00757F3B"/>
    <w:rsid w:val="00772E15"/>
    <w:rsid w:val="008312E2"/>
    <w:rsid w:val="00916FC6"/>
    <w:rsid w:val="00995811"/>
    <w:rsid w:val="009A23B1"/>
    <w:rsid w:val="009B3FA5"/>
    <w:rsid w:val="00A65BD3"/>
    <w:rsid w:val="00AE2DE0"/>
    <w:rsid w:val="00B72605"/>
    <w:rsid w:val="00BD701B"/>
    <w:rsid w:val="00C02436"/>
    <w:rsid w:val="00C109EF"/>
    <w:rsid w:val="00D32D8C"/>
    <w:rsid w:val="00D72CDE"/>
    <w:rsid w:val="00DA29E5"/>
    <w:rsid w:val="00DD1AB0"/>
    <w:rsid w:val="00DD51E7"/>
    <w:rsid w:val="00E31F08"/>
    <w:rsid w:val="00F5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DEA7"/>
  <w15:chartTrackingRefBased/>
  <w15:docId w15:val="{9716A519-1D9E-4CC9-A8C4-02B86F24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13</cp:revision>
  <dcterms:created xsi:type="dcterms:W3CDTF">2023-07-31T13:16:00Z</dcterms:created>
  <dcterms:modified xsi:type="dcterms:W3CDTF">2023-08-17T15:56:00Z</dcterms:modified>
</cp:coreProperties>
</file>