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C4A1" w14:textId="12D68070" w:rsidR="00DA3D04" w:rsidRDefault="00DA3D04" w:rsidP="00344D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913B5A" w14:textId="2999E13D" w:rsidR="00A219CE" w:rsidRPr="001C40A7" w:rsidRDefault="00A219CE" w:rsidP="00A219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0A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5A5520">
        <w:rPr>
          <w:rFonts w:ascii="Times New Roman" w:eastAsia="Times New Roman" w:hAnsi="Times New Roman" w:cs="Times New Roman"/>
          <w:kern w:val="0"/>
          <w14:ligatures w14:val="none"/>
        </w:rPr>
        <w:t>regular</w:t>
      </w:r>
      <w:r w:rsidR="008B4F44">
        <w:rPr>
          <w:rFonts w:ascii="Times New Roman" w:eastAsia="Times New Roman" w:hAnsi="Times New Roman" w:cs="Times New Roman"/>
          <w:kern w:val="0"/>
          <w14:ligatures w14:val="none"/>
        </w:rPr>
        <w:t xml:space="preserve"> meeting </w:t>
      </w:r>
      <w:r w:rsidRPr="001C40A7">
        <w:rPr>
          <w:rFonts w:ascii="Times New Roman" w:eastAsia="Times New Roman" w:hAnsi="Times New Roman" w:cs="Times New Roman"/>
          <w:kern w:val="0"/>
          <w14:ligatures w14:val="none"/>
        </w:rPr>
        <w:t>of the Village of Margaretville Board of Trustees held at Gottfried Building 773 Main Street, Margaretville, NY. The following members were in attendance:</w:t>
      </w:r>
    </w:p>
    <w:p w14:paraId="629EBB91" w14:textId="77777777" w:rsidR="00A219CE" w:rsidRPr="001C40A7" w:rsidRDefault="00A219CE" w:rsidP="00A219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8E9BA3" w14:textId="77777777" w:rsidR="00A219CE" w:rsidRPr="001C40A7" w:rsidRDefault="00A219CE" w:rsidP="00A219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0A7">
        <w:rPr>
          <w:rFonts w:ascii="Times New Roman" w:eastAsia="Times New Roman" w:hAnsi="Times New Roman" w:cs="Times New Roman"/>
          <w:kern w:val="0"/>
          <w14:ligatures w14:val="none"/>
        </w:rPr>
        <w:t>John C. Hubbell</w:t>
      </w:r>
      <w:r w:rsidRPr="001C40A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0A7">
        <w:rPr>
          <w:rFonts w:ascii="Times New Roman" w:eastAsia="Times New Roman" w:hAnsi="Times New Roman" w:cs="Times New Roman"/>
          <w:kern w:val="0"/>
          <w14:ligatures w14:val="none"/>
        </w:rPr>
        <w:tab/>
        <w:t>Mayor</w:t>
      </w:r>
    </w:p>
    <w:p w14:paraId="3FF5C6FB" w14:textId="77777777" w:rsidR="00A219CE" w:rsidRPr="001C40A7" w:rsidRDefault="00A219CE" w:rsidP="00A219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DF744F" w14:textId="77777777" w:rsidR="00A219CE" w:rsidRPr="001C40A7" w:rsidRDefault="00A219CE" w:rsidP="00A219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0A7">
        <w:rPr>
          <w:rFonts w:ascii="Times New Roman" w:eastAsia="Times New Roman" w:hAnsi="Times New Roman" w:cs="Times New Roman"/>
          <w:kern w:val="0"/>
          <w14:ligatures w14:val="none"/>
        </w:rPr>
        <w:t>Sarah Hubbell</w:t>
      </w:r>
      <w:r w:rsidRPr="001C40A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0A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0A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Trustee </w:t>
      </w:r>
    </w:p>
    <w:p w14:paraId="617DCE78" w14:textId="77777777" w:rsidR="00A219CE" w:rsidRPr="001C40A7" w:rsidRDefault="00A219CE" w:rsidP="00A219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0A7">
        <w:rPr>
          <w:rFonts w:ascii="Times New Roman" w:eastAsia="Times New Roman" w:hAnsi="Times New Roman" w:cs="Times New Roman"/>
          <w:kern w:val="0"/>
          <w14:ligatures w14:val="none"/>
        </w:rPr>
        <w:t>David Budin</w:t>
      </w:r>
      <w:r w:rsidRPr="001C40A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0A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0A7">
        <w:rPr>
          <w:rFonts w:ascii="Times New Roman" w:eastAsia="Times New Roman" w:hAnsi="Times New Roman" w:cs="Times New Roman"/>
          <w:kern w:val="0"/>
          <w14:ligatures w14:val="none"/>
        </w:rPr>
        <w:tab/>
        <w:t>Trustee</w:t>
      </w:r>
    </w:p>
    <w:p w14:paraId="3266AE48" w14:textId="77777777" w:rsidR="00A219CE" w:rsidRDefault="00A219CE" w:rsidP="00A219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Iris Mead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Trustee </w:t>
      </w:r>
    </w:p>
    <w:p w14:paraId="1DFB4826" w14:textId="685AAC92" w:rsidR="00AB61D9" w:rsidRDefault="00A219CE" w:rsidP="00A219CE">
      <w:r>
        <w:t>Jeffrey Warren</w:t>
      </w:r>
      <w:r>
        <w:tab/>
      </w:r>
      <w:r>
        <w:tab/>
      </w:r>
      <w:r>
        <w:tab/>
        <w:t>Trustee</w:t>
      </w:r>
    </w:p>
    <w:p w14:paraId="5350E3E4" w14:textId="1F119016" w:rsidR="00A219CE" w:rsidRDefault="00A219CE" w:rsidP="00A219CE">
      <w:r>
        <w:t>Public Attendance</w:t>
      </w:r>
      <w:r w:rsidR="008B4F44">
        <w:t xml:space="preserve">: </w:t>
      </w:r>
      <w:r>
        <w:t>Eleanor Preiss, Mitchell Cohn, Joan Lawrence-Bauer, Morgan Spaulding.</w:t>
      </w:r>
    </w:p>
    <w:p w14:paraId="0C677961" w14:textId="77777777" w:rsidR="008B4F44" w:rsidRPr="001C40A7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C40A7">
        <w:rPr>
          <w:rFonts w:ascii="Times New Roman" w:eastAsia="Times New Roman" w:hAnsi="Times New Roman" w:cs="Times New Roman"/>
          <w:bCs/>
          <w:kern w:val="0"/>
          <w14:ligatures w14:val="none"/>
        </w:rPr>
        <w:t>Mayor Hubbell called the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regular village</w:t>
      </w:r>
      <w:r w:rsidRPr="001C40A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meeting to order.</w:t>
      </w:r>
    </w:p>
    <w:p w14:paraId="78A83C0D" w14:textId="77777777" w:rsidR="008B4F44" w:rsidRPr="001C40A7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914B94E" w14:textId="77777777" w:rsidR="008B4F44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C40A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Those in attendance stood for the Pledge of Allegiance. </w:t>
      </w:r>
    </w:p>
    <w:p w14:paraId="0C9DD26A" w14:textId="77777777" w:rsidR="007F653C" w:rsidRDefault="007F653C" w:rsidP="007F653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D9DDECA" w14:textId="77777777" w:rsidR="007F653C" w:rsidRPr="001C40A7" w:rsidRDefault="007F653C" w:rsidP="007F653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1C40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*All unanimous votes are with the mayor not voting unless otherwise noted*</w:t>
      </w:r>
    </w:p>
    <w:p w14:paraId="6D456827" w14:textId="77777777" w:rsidR="008B4F44" w:rsidRDefault="008B4F44" w:rsidP="008B4F44">
      <w:pPr>
        <w:spacing w:after="0" w:line="240" w:lineRule="auto"/>
      </w:pPr>
    </w:p>
    <w:p w14:paraId="1F3DCC05" w14:textId="42E8F58B" w:rsidR="007F653C" w:rsidRPr="001C40A7" w:rsidRDefault="007F653C" w:rsidP="007F65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Trustee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Mead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motioned to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hold off on the approval of September 23, 2025, minutes till next month’s meeting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. Trustee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Budin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seconded. All in favor.</w:t>
      </w:r>
    </w:p>
    <w:p w14:paraId="32A5D735" w14:textId="77777777" w:rsidR="007F653C" w:rsidRDefault="007F653C" w:rsidP="008B4F44">
      <w:pPr>
        <w:spacing w:after="0" w:line="240" w:lineRule="auto"/>
      </w:pPr>
    </w:p>
    <w:p w14:paraId="47FE9BE3" w14:textId="5E008EF1" w:rsidR="007F653C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C40A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Public Comment </w:t>
      </w:r>
    </w:p>
    <w:p w14:paraId="793EE078" w14:textId="529109A3" w:rsidR="007F653C" w:rsidRDefault="007F653C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Mayor Hubbell opened the floor to public comment; Morgan was told there </w:t>
      </w:r>
      <w:proofErr w:type="gram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is</w:t>
      </w:r>
      <w:proofErr w:type="gram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no update</w:t>
      </w:r>
      <w:r w:rsidR="0029264E">
        <w:rPr>
          <w:rFonts w:ascii="Times New Roman" w:eastAsia="Times New Roman" w:hAnsi="Times New Roman" w:cs="Times New Roman"/>
          <w:bCs/>
          <w:kern w:val="0"/>
          <w14:ligatures w14:val="none"/>
        </w:rPr>
        <w:t>s to provide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</w:p>
    <w:p w14:paraId="1FB41ABC" w14:textId="77777777" w:rsidR="0029264E" w:rsidRDefault="0029264E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B50ABB" w14:textId="4A6EDC2A" w:rsidR="0029264E" w:rsidRDefault="0029264E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Joan Lawrence-Bauer suggests that regarding the NY Forward Grant, that the boundary would be from the Open Eye Theatre to the school. We should extend the boundary to include the Post </w:t>
      </w:r>
      <w:r w:rsidR="000314AE">
        <w:rPr>
          <w:rFonts w:ascii="Times New Roman" w:eastAsia="Times New Roman" w:hAnsi="Times New Roman" w:cs="Times New Roman"/>
          <w:bCs/>
          <w:kern w:val="0"/>
          <w14:ligatures w14:val="none"/>
        </w:rPr>
        <w:t>Office;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Noting </w:t>
      </w:r>
      <w:r w:rsidR="000314AE">
        <w:rPr>
          <w:rFonts w:ascii="Times New Roman" w:eastAsia="Times New Roman" w:hAnsi="Times New Roman" w:cs="Times New Roman"/>
          <w:bCs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Post Office is used every day by residents and visitors. </w:t>
      </w:r>
    </w:p>
    <w:p w14:paraId="792633F3" w14:textId="7F0AD176" w:rsidR="0029264E" w:rsidRDefault="000314AE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Mayor Hubbell suggesting that she go online to voice her opinion, also a zoom meeting will be held regarding the NY Forward Grant checking the village website for more information. </w:t>
      </w:r>
    </w:p>
    <w:p w14:paraId="2DBDD314" w14:textId="77777777" w:rsidR="000314AE" w:rsidRDefault="000314AE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398977A" w14:textId="7B9A25F7" w:rsidR="000314AE" w:rsidRDefault="000314AE" w:rsidP="008B4F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314AE">
        <w:rPr>
          <w:rFonts w:ascii="Times New Roman" w:eastAsia="Times New Roman" w:hAnsi="Times New Roman" w:cs="Times New Roman"/>
          <w:b/>
          <w:kern w:val="0"/>
          <w14:ligatures w14:val="none"/>
        </w:rPr>
        <w:t>New Business</w:t>
      </w:r>
    </w:p>
    <w:p w14:paraId="5C87AD9C" w14:textId="456F0501" w:rsidR="000314AE" w:rsidRDefault="000314AE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Iris regarding unregistered vehicles; some of </w:t>
      </w:r>
      <w:r w:rsidR="00A047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vehicles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have been addressed but there are still more. </w:t>
      </w:r>
      <w:r w:rsidR="0043106C">
        <w:rPr>
          <w:rFonts w:ascii="Times New Roman" w:eastAsia="Times New Roman" w:hAnsi="Times New Roman" w:cs="Times New Roman"/>
          <w:bCs/>
          <w:kern w:val="0"/>
          <w14:ligatures w14:val="none"/>
        </w:rPr>
        <w:t>Mayor Hubbell suggests she speak to code enforcement</w:t>
      </w:r>
      <w:r w:rsidR="002049E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B366EA">
        <w:rPr>
          <w:rFonts w:ascii="Times New Roman" w:eastAsia="Times New Roman" w:hAnsi="Times New Roman" w:cs="Times New Roman"/>
          <w:bCs/>
          <w:kern w:val="0"/>
          <w14:ligatures w14:val="none"/>
        </w:rPr>
        <w:t>Currently,</w:t>
      </w:r>
      <w:r w:rsidR="002049E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Village Law states that you have 14 days to register or remove an unregistered vehicle from property before citation </w:t>
      </w:r>
      <w:r w:rsidR="00A04707">
        <w:rPr>
          <w:rFonts w:ascii="Times New Roman" w:eastAsia="Times New Roman" w:hAnsi="Times New Roman" w:cs="Times New Roman"/>
          <w:bCs/>
          <w:kern w:val="0"/>
          <w14:ligatures w14:val="none"/>
        </w:rPr>
        <w:t>is issued</w:t>
      </w:r>
      <w:r w:rsidR="002049E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A047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Trustee Warren asked if there </w:t>
      </w:r>
      <w:proofErr w:type="gramStart"/>
      <w:r w:rsidR="00A04707">
        <w:rPr>
          <w:rFonts w:ascii="Times New Roman" w:eastAsia="Times New Roman" w:hAnsi="Times New Roman" w:cs="Times New Roman"/>
          <w:bCs/>
          <w:kern w:val="0"/>
          <w14:ligatures w14:val="none"/>
        </w:rPr>
        <w:t>are</w:t>
      </w:r>
      <w:proofErr w:type="gramEnd"/>
      <w:r w:rsidR="00A047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fines involved</w:t>
      </w:r>
      <w:r w:rsidR="00B366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A047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Mayor Hubbell states we don’t set the fines unless they are already in the law. Trustee Warren will </w:t>
      </w:r>
      <w:r w:rsidR="00B366EA">
        <w:rPr>
          <w:rFonts w:ascii="Times New Roman" w:eastAsia="Times New Roman" w:hAnsi="Times New Roman" w:cs="Times New Roman"/>
          <w:bCs/>
          <w:kern w:val="0"/>
          <w14:ligatures w14:val="none"/>
        </w:rPr>
        <w:t>investigate</w:t>
      </w:r>
      <w:r w:rsidR="00A047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the law further</w:t>
      </w:r>
      <w:r w:rsidR="00B366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review changes that can be made regarding fines and would also like updated information on the Cannabis Law. A list of unregistered vehicles will be made.</w:t>
      </w:r>
    </w:p>
    <w:p w14:paraId="133C22F8" w14:textId="77777777" w:rsidR="00B366EA" w:rsidRDefault="00B366EA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34CEBF5" w14:textId="3139357C" w:rsidR="00B366EA" w:rsidRDefault="00B366EA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Pavillion use Wendy Buerge – Class reunion July 25</w:t>
      </w:r>
      <w:r w:rsidRPr="00B366EA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, 2026</w:t>
      </w:r>
    </w:p>
    <w:p w14:paraId="24A458E6" w14:textId="1AFBB72D" w:rsidR="00B366EA" w:rsidRPr="001C40A7" w:rsidRDefault="00B366EA" w:rsidP="00B366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Mayor Hubbell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motioned to</w:t>
      </w:r>
      <w:r w:rsidR="0035085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approv</w:t>
      </w:r>
      <w:r w:rsidR="0035085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35085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use of pavilion. 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Trustee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35085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Warren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seconded. All in favor.</w:t>
      </w:r>
    </w:p>
    <w:p w14:paraId="0931FE97" w14:textId="77777777" w:rsidR="0029264E" w:rsidRPr="007F653C" w:rsidRDefault="0029264E" w:rsidP="008B4F4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55E5D29" w14:textId="77777777" w:rsidR="0035085A" w:rsidRDefault="0035085A" w:rsidP="0035085A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lastRenderedPageBreak/>
        <w:t>Annual Halloween Parade Friday, October 31</w:t>
      </w:r>
      <w:r w:rsidRPr="0035085A">
        <w:rPr>
          <w:vertAlign w:val="superscript"/>
        </w:rPr>
        <w:t>st</w:t>
      </w:r>
      <w:r>
        <w:t xml:space="preserve"> on Main Street from the School to NBT Bank and back, starting at 1pm and completion around 2pm.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</w:p>
    <w:p w14:paraId="761EAAE7" w14:textId="7123891C" w:rsidR="0035085A" w:rsidRDefault="0035085A" w:rsidP="0035085A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Trustee Warren 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motioned to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approve Halloween Parade on Main St. 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Trustee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Mead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seconded. All in favor.</w:t>
      </w:r>
    </w:p>
    <w:p w14:paraId="3826823B" w14:textId="3927E619" w:rsidR="00663F6C" w:rsidRPr="0035085A" w:rsidRDefault="00DB663F" w:rsidP="0035085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Sacred Soil hosting an event </w:t>
      </w:r>
      <w:r w:rsidR="0035085A">
        <w:rPr>
          <w:rFonts w:ascii="Times New Roman" w:eastAsia="Times New Roman" w:hAnsi="Times New Roman" w:cs="Times New Roman"/>
          <w:kern w:val="0"/>
          <w14:ligatures w14:val="none"/>
        </w:rPr>
        <w:t xml:space="preserve">Dia </w:t>
      </w:r>
      <w:r w:rsidR="00663F6C">
        <w:rPr>
          <w:rFonts w:ascii="Times New Roman" w:eastAsia="Times New Roman" w:hAnsi="Times New Roman" w:cs="Times New Roman"/>
          <w:kern w:val="0"/>
          <w14:ligatures w14:val="none"/>
        </w:rPr>
        <w:t xml:space="preserve">de </w:t>
      </w:r>
      <w:proofErr w:type="spellStart"/>
      <w:r w:rsidR="00663F6C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="00663F6C">
        <w:rPr>
          <w:rFonts w:ascii="Times New Roman" w:eastAsia="Times New Roman" w:hAnsi="Times New Roman" w:cs="Times New Roman"/>
          <w:kern w:val="0"/>
          <w14:ligatures w14:val="none"/>
        </w:rPr>
        <w:t xml:space="preserve"> Muertos Festival Parade</w:t>
      </w:r>
      <w:r w:rsidR="00682749">
        <w:rPr>
          <w:rFonts w:ascii="Times New Roman" w:eastAsia="Times New Roman" w:hAnsi="Times New Roman" w:cs="Times New Roman"/>
          <w:kern w:val="0"/>
          <w14:ligatures w14:val="none"/>
        </w:rPr>
        <w:t>-----</w:t>
      </w:r>
      <w:r w:rsidR="0035085A">
        <w:rPr>
          <w:rFonts w:ascii="Times New Roman" w:eastAsia="Times New Roman" w:hAnsi="Times New Roman" w:cs="Times New Roman"/>
          <w:kern w:val="0"/>
          <w14:ligatures w14:val="none"/>
        </w:rPr>
        <w:t xml:space="preserve"> asking for closure of Main Street f</w:t>
      </w:r>
      <w:r w:rsidR="00663F6C">
        <w:rPr>
          <w:rFonts w:ascii="Times New Roman" w:eastAsia="Times New Roman" w:hAnsi="Times New Roman" w:cs="Times New Roman"/>
          <w:kern w:val="0"/>
          <w14:ligatures w14:val="none"/>
        </w:rPr>
        <w:t>rom School to Galli-Curci Theatre for</w:t>
      </w:r>
      <w:r w:rsidR="0035085A">
        <w:rPr>
          <w:rFonts w:ascii="Times New Roman" w:eastAsia="Times New Roman" w:hAnsi="Times New Roman" w:cs="Times New Roman"/>
          <w:kern w:val="0"/>
          <w14:ligatures w14:val="none"/>
        </w:rPr>
        <w:t xml:space="preserve"> a parade </w:t>
      </w:r>
      <w:r w:rsidR="00682749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r w:rsidR="00663F6C">
        <w:rPr>
          <w:rFonts w:ascii="Times New Roman" w:eastAsia="Times New Roman" w:hAnsi="Times New Roman" w:cs="Times New Roman"/>
          <w:kern w:val="0"/>
          <w14:ligatures w14:val="none"/>
        </w:rPr>
        <w:t>Saturday Nov. 1</w:t>
      </w:r>
      <w:r w:rsidR="00663F6C" w:rsidRPr="00663F6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="00663F6C">
        <w:rPr>
          <w:rFonts w:ascii="Times New Roman" w:eastAsia="Times New Roman" w:hAnsi="Times New Roman" w:cs="Times New Roman"/>
          <w:kern w:val="0"/>
          <w14:ligatures w14:val="none"/>
        </w:rPr>
        <w:t xml:space="preserve"> from 11am – 12pm</w:t>
      </w:r>
    </w:p>
    <w:p w14:paraId="37F1E4EF" w14:textId="65749A2D" w:rsidR="0035085A" w:rsidRPr="001C40A7" w:rsidRDefault="0035085A" w:rsidP="00344D69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Mayor Hubbell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motioned to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tentatively approve </w:t>
      </w:r>
      <w:r w:rsidR="00663F6C" w:rsidRPr="00663F6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Dia de </w:t>
      </w:r>
      <w:proofErr w:type="spellStart"/>
      <w:r w:rsidR="00663F6C" w:rsidRPr="00663F6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los</w:t>
      </w:r>
      <w:proofErr w:type="spellEnd"/>
      <w:r w:rsidR="00663F6C" w:rsidRPr="00663F6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Muertos Festival</w:t>
      </w:r>
      <w:r w:rsidR="00663F6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arade</w:t>
      </w:r>
      <w:r w:rsidR="00DB663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pending approval from the Fire Dept.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Trustee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DB663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Budin</w:t>
      </w:r>
      <w:r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seconded. All in favor.</w:t>
      </w:r>
    </w:p>
    <w:p w14:paraId="7F9C4FC6" w14:textId="1C71F40B" w:rsidR="00682749" w:rsidRDefault="00682749" w:rsidP="00344D69">
      <w:pPr>
        <w:spacing w:before="240" w:after="0"/>
        <w:rPr>
          <w:b/>
          <w:bCs/>
        </w:rPr>
      </w:pPr>
      <w:r w:rsidRPr="00682749">
        <w:rPr>
          <w:b/>
          <w:bCs/>
        </w:rPr>
        <w:t xml:space="preserve">Old Business </w:t>
      </w:r>
    </w:p>
    <w:p w14:paraId="5C2905F4" w14:textId="36D42ABA" w:rsidR="00682749" w:rsidRDefault="00682749" w:rsidP="00344D69">
      <w:pPr>
        <w:spacing w:after="0"/>
      </w:pPr>
      <w:r>
        <w:t xml:space="preserve">Food Trucks – Mayor Hubbell asking to table the topic for another month </w:t>
      </w:r>
      <w:r w:rsidR="007E7C5C">
        <w:t>due to ongoing zoning discussions.</w:t>
      </w:r>
    </w:p>
    <w:p w14:paraId="08F7C833" w14:textId="7A6296C6" w:rsidR="007E7C5C" w:rsidRDefault="004C68A1" w:rsidP="00A219CE">
      <w:r>
        <w:t>Kobata Tractor for sale has received two sealed bids:</w:t>
      </w:r>
    </w:p>
    <w:p w14:paraId="6D1F78F7" w14:textId="5E4CBA44" w:rsidR="004C68A1" w:rsidRDefault="004C68A1" w:rsidP="004C68A1">
      <w:pPr>
        <w:pStyle w:val="ListParagraph"/>
        <w:numPr>
          <w:ilvl w:val="0"/>
          <w:numId w:val="1"/>
        </w:numPr>
      </w:pPr>
      <w:r>
        <w:t>John Nolan bid $1,505.00</w:t>
      </w:r>
    </w:p>
    <w:p w14:paraId="55A8B9DB" w14:textId="68A66E0F" w:rsidR="004C68A1" w:rsidRDefault="004C68A1" w:rsidP="004C68A1">
      <w:pPr>
        <w:pStyle w:val="ListParagraph"/>
        <w:numPr>
          <w:ilvl w:val="0"/>
          <w:numId w:val="1"/>
        </w:numPr>
      </w:pPr>
      <w:r>
        <w:t>James Stewart bid $3,100.00</w:t>
      </w:r>
    </w:p>
    <w:p w14:paraId="19F823D3" w14:textId="2AB417C9" w:rsidR="004C68A1" w:rsidRDefault="004C68A1" w:rsidP="004C68A1">
      <w:pPr>
        <w:rPr>
          <w:b/>
          <w:bCs/>
          <w:i/>
          <w:iCs/>
        </w:rPr>
      </w:pPr>
      <w:r w:rsidRPr="004C68A1">
        <w:rPr>
          <w:b/>
          <w:bCs/>
          <w:i/>
          <w:iCs/>
        </w:rPr>
        <w:t xml:space="preserve">Trustee </w:t>
      </w:r>
      <w:r>
        <w:rPr>
          <w:b/>
          <w:bCs/>
          <w:i/>
          <w:iCs/>
        </w:rPr>
        <w:t xml:space="preserve">Budin </w:t>
      </w:r>
      <w:r w:rsidRPr="004C68A1">
        <w:rPr>
          <w:b/>
          <w:bCs/>
          <w:i/>
          <w:iCs/>
        </w:rPr>
        <w:t xml:space="preserve">motioned to approve </w:t>
      </w:r>
      <w:r>
        <w:rPr>
          <w:b/>
          <w:bCs/>
          <w:i/>
          <w:iCs/>
        </w:rPr>
        <w:t xml:space="preserve">bidder James Stewart in the amount of $3,100.00. </w:t>
      </w:r>
      <w:r w:rsidRPr="004C68A1">
        <w:rPr>
          <w:b/>
          <w:bCs/>
          <w:i/>
          <w:iCs/>
        </w:rPr>
        <w:t>Trustee</w:t>
      </w:r>
      <w:r>
        <w:rPr>
          <w:b/>
          <w:bCs/>
          <w:i/>
          <w:iCs/>
        </w:rPr>
        <w:t xml:space="preserve"> Mead</w:t>
      </w:r>
      <w:r w:rsidRPr="004C68A1">
        <w:rPr>
          <w:b/>
          <w:bCs/>
          <w:i/>
          <w:iCs/>
        </w:rPr>
        <w:t xml:space="preserve"> seconded. All in favor.</w:t>
      </w:r>
    </w:p>
    <w:p w14:paraId="39279C35" w14:textId="77777777" w:rsidR="00344D69" w:rsidRDefault="00D918C5" w:rsidP="00344D69">
      <w:pPr>
        <w:spacing w:after="0"/>
        <w:rPr>
          <w:b/>
          <w:bCs/>
        </w:rPr>
      </w:pPr>
      <w:r>
        <w:rPr>
          <w:b/>
          <w:bCs/>
        </w:rPr>
        <w:t>Announcements</w:t>
      </w:r>
    </w:p>
    <w:p w14:paraId="020F4EE3" w14:textId="2F6E650E" w:rsidR="00344D69" w:rsidRPr="00344D69" w:rsidRDefault="004C68A1" w:rsidP="00344D69">
      <w:pPr>
        <w:spacing w:after="0"/>
        <w:rPr>
          <w:b/>
          <w:bCs/>
        </w:rPr>
      </w:pPr>
      <w:r>
        <w:t>FYI for anyone a meeting with Sophia Picco with Delaware County Economic Development has been setup for December 4</w:t>
      </w:r>
      <w:r w:rsidRPr="004C68A1">
        <w:rPr>
          <w:vertAlign w:val="superscript"/>
        </w:rPr>
        <w:t>th</w:t>
      </w:r>
      <w:r>
        <w:t xml:space="preserve"> @ 5pm reviewing the bed tax grants information. </w:t>
      </w:r>
    </w:p>
    <w:p w14:paraId="65B5A770" w14:textId="7B43633E" w:rsidR="00253273" w:rsidRDefault="00253273" w:rsidP="00344D69">
      <w:pPr>
        <w:spacing w:before="240"/>
      </w:pPr>
      <w:r>
        <w:t xml:space="preserve">Update on School Zone Speeding issue, a lot of the issue has calmed down, mostly parking issues have been addressed in the past month, it’s an ongoing issue. </w:t>
      </w:r>
    </w:p>
    <w:p w14:paraId="42D91F3D" w14:textId="7E0DB2F1" w:rsidR="00253273" w:rsidRDefault="00253273" w:rsidP="004C68A1">
      <w:r>
        <w:t>November 8</w:t>
      </w:r>
      <w:r w:rsidRPr="00253273">
        <w:rPr>
          <w:vertAlign w:val="superscript"/>
        </w:rPr>
        <w:t>th</w:t>
      </w:r>
      <w:r>
        <w:t xml:space="preserve"> from 3-5:30 Community Foundation Catskill Campaign for the Future is hosting an event @ the old Episcopal Church. </w:t>
      </w:r>
    </w:p>
    <w:p w14:paraId="027CA28F" w14:textId="41A38080" w:rsidR="00253273" w:rsidRDefault="00253273" w:rsidP="004C68A1">
      <w:r>
        <w:t>Iris on Speeding on Swart street, especially trucks. Please report to the State Troopers.</w:t>
      </w:r>
    </w:p>
    <w:p w14:paraId="7495D13E" w14:textId="2750A816" w:rsidR="00253273" w:rsidRDefault="00253273" w:rsidP="004C68A1">
      <w:r>
        <w:t xml:space="preserve">Seth Friedman has completed his </w:t>
      </w:r>
      <w:proofErr w:type="gramStart"/>
      <w:r>
        <w:t>Class C</w:t>
      </w:r>
      <w:proofErr w:type="gramEnd"/>
      <w:r>
        <w:t xml:space="preserve"> license to increase pay by</w:t>
      </w:r>
      <w:r w:rsidR="00663F6C">
        <w:t xml:space="preserve"> $1.00 per hour once approved by </w:t>
      </w:r>
      <w:r w:rsidR="00643FFA">
        <w:t xml:space="preserve">Department of </w:t>
      </w:r>
      <w:r w:rsidR="00587081">
        <w:t>Health (</w:t>
      </w:r>
      <w:r w:rsidR="00643FFA">
        <w:t>DOH)</w:t>
      </w:r>
    </w:p>
    <w:p w14:paraId="7F5C6F2A" w14:textId="00EF6A95" w:rsidR="00253273" w:rsidRPr="004C68A1" w:rsidRDefault="00643FFA" w:rsidP="00253273">
      <w:pPr>
        <w:rPr>
          <w:b/>
          <w:bCs/>
          <w:i/>
          <w:iCs/>
        </w:rPr>
      </w:pPr>
      <w:r w:rsidRPr="004C68A1">
        <w:rPr>
          <w:b/>
          <w:bCs/>
          <w:i/>
          <w:iCs/>
        </w:rPr>
        <w:t>Trustee</w:t>
      </w:r>
      <w:r>
        <w:rPr>
          <w:b/>
          <w:bCs/>
          <w:i/>
          <w:iCs/>
        </w:rPr>
        <w:t xml:space="preserve"> Mead</w:t>
      </w:r>
      <w:r w:rsidRPr="004C68A1">
        <w:rPr>
          <w:b/>
          <w:bCs/>
          <w:i/>
          <w:iCs/>
        </w:rPr>
        <w:t xml:space="preserve"> </w:t>
      </w:r>
      <w:r w:rsidR="00587081">
        <w:rPr>
          <w:b/>
          <w:bCs/>
          <w:i/>
          <w:iCs/>
        </w:rPr>
        <w:t>was so</w:t>
      </w:r>
      <w:r>
        <w:rPr>
          <w:b/>
          <w:bCs/>
          <w:i/>
          <w:iCs/>
        </w:rPr>
        <w:t xml:space="preserve"> moved </w:t>
      </w:r>
      <w:r w:rsidR="00587081">
        <w:rPr>
          <w:b/>
          <w:bCs/>
          <w:i/>
          <w:iCs/>
        </w:rPr>
        <w:t xml:space="preserve">to approve that </w:t>
      </w:r>
      <w:r>
        <w:rPr>
          <w:b/>
          <w:bCs/>
          <w:i/>
          <w:iCs/>
        </w:rPr>
        <w:t xml:space="preserve">once the clearance from DOH is received </w:t>
      </w:r>
      <w:r w:rsidR="00253273">
        <w:rPr>
          <w:b/>
          <w:bCs/>
          <w:i/>
          <w:iCs/>
        </w:rPr>
        <w:t>increase in pay for Seth Friedman</w:t>
      </w:r>
      <w:r>
        <w:rPr>
          <w:b/>
          <w:bCs/>
          <w:i/>
          <w:iCs/>
        </w:rPr>
        <w:t xml:space="preserve"> at the above-mentioned rate</w:t>
      </w:r>
      <w:r w:rsidR="00253273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Trustee Warren </w:t>
      </w:r>
      <w:r w:rsidR="00253273" w:rsidRPr="004C68A1">
        <w:rPr>
          <w:b/>
          <w:bCs/>
          <w:i/>
          <w:iCs/>
        </w:rPr>
        <w:t>seconded. All in favor.</w:t>
      </w:r>
    </w:p>
    <w:p w14:paraId="4836F4DC" w14:textId="18649D9C" w:rsidR="00253273" w:rsidRDefault="00643FFA" w:rsidP="004C68A1">
      <w:r>
        <w:lastRenderedPageBreak/>
        <w:t xml:space="preserve">The Town did receive the O’Connor grant for the Intermunicipal water study to see </w:t>
      </w:r>
      <w:r w:rsidR="00587081">
        <w:t>whether</w:t>
      </w:r>
      <w:r>
        <w:t xml:space="preserve"> it is </w:t>
      </w:r>
      <w:r w:rsidR="00587081">
        <w:t>a feasible</w:t>
      </w:r>
      <w:r>
        <w:t xml:space="preserve"> and economically </w:t>
      </w:r>
      <w:r w:rsidR="00587081">
        <w:t>viable project to connect the Arkville water system with the Village water system</w:t>
      </w:r>
      <w:r>
        <w:t>.</w:t>
      </w:r>
    </w:p>
    <w:p w14:paraId="647867B1" w14:textId="282CE83E" w:rsidR="00587081" w:rsidRDefault="00587081" w:rsidP="004C68A1">
      <w:r>
        <w:t xml:space="preserve">Local Flood Analysis (LFA) </w:t>
      </w:r>
      <w:r w:rsidR="00D918C5">
        <w:t xml:space="preserve">is still waiting for the engineering firm to rewrite the information and once soil and water get </w:t>
      </w:r>
      <w:r w:rsidR="00550513">
        <w:t>it,</w:t>
      </w:r>
      <w:r w:rsidR="00D918C5">
        <w:t xml:space="preserve"> they will send it to us.</w:t>
      </w:r>
    </w:p>
    <w:p w14:paraId="7AB303C5" w14:textId="30553996" w:rsidR="00587081" w:rsidRDefault="00587081" w:rsidP="004C68A1">
      <w:r>
        <w:t>Halloween trick or treating will be held on Friday evening October 31</w:t>
      </w:r>
      <w:r w:rsidRPr="00587081">
        <w:rPr>
          <w:vertAlign w:val="superscript"/>
        </w:rPr>
        <w:t>st</w:t>
      </w:r>
      <w:r>
        <w:t xml:space="preserve">. </w:t>
      </w:r>
    </w:p>
    <w:p w14:paraId="6AA2FB79" w14:textId="26D32376" w:rsidR="00587081" w:rsidRDefault="00587081" w:rsidP="004C68A1">
      <w:r>
        <w:t xml:space="preserve">Joan asked if there is any update with the Sales Tax situation with the county. Mayor Hubbell </w:t>
      </w:r>
      <w:r w:rsidR="00D918C5">
        <w:t>is not starting</w:t>
      </w:r>
      <w:r>
        <w:t xml:space="preserve"> yet.</w:t>
      </w:r>
    </w:p>
    <w:p w14:paraId="6B5A6DB7" w14:textId="40C54C2F" w:rsidR="00D918C5" w:rsidRDefault="00D918C5" w:rsidP="004C68A1">
      <w:r>
        <w:t>Iris requesting Minutes and Agenda to be supplied to board before the meeting.</w:t>
      </w:r>
    </w:p>
    <w:p w14:paraId="3BA6EFB3" w14:textId="1B4AA9D6" w:rsidR="00D918C5" w:rsidRDefault="00D918C5" w:rsidP="00344D69">
      <w:pPr>
        <w:spacing w:after="0"/>
        <w:rPr>
          <w:b/>
          <w:bCs/>
        </w:rPr>
      </w:pPr>
      <w:r>
        <w:rPr>
          <w:b/>
          <w:bCs/>
        </w:rPr>
        <w:t>Pay Bills</w:t>
      </w:r>
    </w:p>
    <w:p w14:paraId="757AF09C" w14:textId="2DFD6723" w:rsidR="00344D69" w:rsidRDefault="00D918C5" w:rsidP="00344D69">
      <w:pPr>
        <w:spacing w:after="0"/>
      </w:pPr>
      <w:r>
        <w:t xml:space="preserve">Pay </w:t>
      </w:r>
      <w:r w:rsidR="00C3279A">
        <w:t>October</w:t>
      </w:r>
      <w:r>
        <w:t xml:space="preserve"> Bills </w:t>
      </w:r>
      <w:r w:rsidRPr="005B589E">
        <w:rPr>
          <w:b/>
          <w:bCs/>
        </w:rPr>
        <w:t>#</w:t>
      </w:r>
      <w:r w:rsidR="009654E4">
        <w:rPr>
          <w:b/>
          <w:bCs/>
        </w:rPr>
        <w:t>102-</w:t>
      </w:r>
      <w:r w:rsidR="00062ECC">
        <w:rPr>
          <w:b/>
          <w:bCs/>
        </w:rPr>
        <w:t>128</w:t>
      </w:r>
      <w:r>
        <w:t xml:space="preserve"> total </w:t>
      </w:r>
      <w:r w:rsidRPr="005B589E">
        <w:rPr>
          <w:b/>
          <w:bCs/>
        </w:rPr>
        <w:t>$</w:t>
      </w:r>
      <w:r w:rsidR="004E4AA4">
        <w:rPr>
          <w:b/>
          <w:bCs/>
        </w:rPr>
        <w:t>55,427.17</w:t>
      </w:r>
      <w:r w:rsidR="00062ECC">
        <w:rPr>
          <w:b/>
          <w:bCs/>
        </w:rPr>
        <w:t xml:space="preserve"> </w:t>
      </w:r>
      <w:r w:rsidR="008E46FD">
        <w:t>were</w:t>
      </w:r>
      <w:r w:rsidR="005B589E">
        <w:t xml:space="preserve"> audited and approved by the Village Board for payment.</w:t>
      </w:r>
    </w:p>
    <w:p w14:paraId="6EBA8644" w14:textId="2FAE4B23" w:rsidR="005B589E" w:rsidRDefault="005B589E" w:rsidP="00344D69">
      <w:pPr>
        <w:spacing w:after="0"/>
        <w:rPr>
          <w:b/>
          <w:bCs/>
        </w:rPr>
      </w:pPr>
      <w:r>
        <w:rPr>
          <w:b/>
          <w:bCs/>
        </w:rPr>
        <w:t>Adjourn Meeting</w:t>
      </w:r>
    </w:p>
    <w:p w14:paraId="6C7B477D" w14:textId="1DB58167" w:rsidR="00550513" w:rsidRDefault="009654E4" w:rsidP="00344D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Trustee Budin</w:t>
      </w:r>
      <w:r w:rsidR="00CF4663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made a </w:t>
      </w:r>
      <w:r w:rsidR="00550513"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motion</w:t>
      </w:r>
      <w:r w:rsidR="00CF4663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550513"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to</w:t>
      </w:r>
      <w:r w:rsidR="00550513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close the meeting at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5:47</w:t>
      </w:r>
      <w:r w:rsidR="00550513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pm. </w:t>
      </w:r>
      <w:r w:rsidR="00550513"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Trustee</w:t>
      </w:r>
      <w:r w:rsidR="00550513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Mead </w:t>
      </w:r>
      <w:r w:rsidR="00550513" w:rsidRPr="001C40A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seconded. All in favor.</w:t>
      </w:r>
    </w:p>
    <w:p w14:paraId="46944B0E" w14:textId="77777777" w:rsidR="00FB0E3A" w:rsidRDefault="00FB0E3A" w:rsidP="00344D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6C8BF62A" w14:textId="77777777" w:rsidR="00FB0E3A" w:rsidRDefault="00FB0E3A" w:rsidP="00344D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671841C9" w14:textId="77777777" w:rsidR="00FB0E3A" w:rsidRDefault="00FB0E3A" w:rsidP="00344D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38A6D0C9" w14:textId="77777777" w:rsidR="00FB0E3A" w:rsidRPr="001C40A7" w:rsidRDefault="00FB0E3A" w:rsidP="00344D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42103C6A" w14:textId="77777777" w:rsidR="00FB0E3A" w:rsidRPr="00FB0E3A" w:rsidRDefault="00FB0E3A" w:rsidP="00FB0E3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FB0E3A">
        <w:rPr>
          <w:rFonts w:ascii="Times New Roman" w:eastAsia="Times New Roman" w:hAnsi="Times New Roman" w:cs="Times New Roman"/>
          <w:kern w:val="0"/>
          <w14:ligatures w14:val="none"/>
        </w:rPr>
        <w:t>________________________</w:t>
      </w:r>
    </w:p>
    <w:p w14:paraId="03EA90AB" w14:textId="77777777" w:rsidR="00FB0E3A" w:rsidRPr="00FB0E3A" w:rsidRDefault="00FB0E3A" w:rsidP="00FB0E3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FB0E3A">
        <w:rPr>
          <w:rFonts w:ascii="Times New Roman" w:eastAsia="Times New Roman" w:hAnsi="Times New Roman" w:cs="Times New Roman"/>
          <w:kern w:val="0"/>
          <w14:ligatures w14:val="none"/>
        </w:rPr>
        <w:t>Noreen LaBonte</w:t>
      </w:r>
    </w:p>
    <w:p w14:paraId="58BCA1A6" w14:textId="77777777" w:rsidR="00FB0E3A" w:rsidRPr="00FB0E3A" w:rsidRDefault="00FB0E3A" w:rsidP="00FB0E3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FB0E3A">
        <w:rPr>
          <w:rFonts w:ascii="Times New Roman" w:eastAsia="Times New Roman" w:hAnsi="Times New Roman" w:cs="Times New Roman"/>
          <w:kern w:val="0"/>
          <w14:ligatures w14:val="none"/>
        </w:rPr>
        <w:t>Village Clerk</w:t>
      </w:r>
    </w:p>
    <w:p w14:paraId="324EB654" w14:textId="77777777" w:rsidR="005B589E" w:rsidRPr="005B589E" w:rsidRDefault="005B589E" w:rsidP="004C68A1">
      <w:pPr>
        <w:rPr>
          <w:b/>
          <w:bCs/>
        </w:rPr>
      </w:pPr>
    </w:p>
    <w:p w14:paraId="2E91FCAD" w14:textId="77777777" w:rsidR="00D918C5" w:rsidRDefault="00D918C5" w:rsidP="004C68A1"/>
    <w:p w14:paraId="53FC626C" w14:textId="77777777" w:rsidR="00587081" w:rsidRDefault="00587081" w:rsidP="004C68A1"/>
    <w:p w14:paraId="0E0E714D" w14:textId="77777777" w:rsidR="00587081" w:rsidRPr="00682749" w:rsidRDefault="00587081" w:rsidP="004C68A1"/>
    <w:p w14:paraId="0F37CC0F" w14:textId="77777777" w:rsidR="00682749" w:rsidRDefault="00682749" w:rsidP="00A219CE"/>
    <w:p w14:paraId="6303CC2F" w14:textId="77777777" w:rsidR="008B4F44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63792E7" w14:textId="77777777" w:rsidR="008B4F44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CD148E8" w14:textId="77777777" w:rsidR="008B4F44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9C9884C" w14:textId="77777777" w:rsidR="008B4F44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E78491C" w14:textId="77777777" w:rsidR="008B4F44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AE1004D" w14:textId="77777777" w:rsidR="008B4F44" w:rsidRDefault="008B4F44" w:rsidP="008B4F4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3264877" w14:textId="77777777" w:rsidR="00A219CE" w:rsidRDefault="00A219CE" w:rsidP="00A219CE"/>
    <w:sectPr w:rsidR="00A219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89BB" w14:textId="77777777" w:rsidR="00A219CE" w:rsidRDefault="00A219CE" w:rsidP="00A219CE">
      <w:pPr>
        <w:spacing w:after="0" w:line="240" w:lineRule="auto"/>
      </w:pPr>
      <w:r>
        <w:separator/>
      </w:r>
    </w:p>
  </w:endnote>
  <w:endnote w:type="continuationSeparator" w:id="0">
    <w:p w14:paraId="33C7414B" w14:textId="77777777" w:rsidR="00A219CE" w:rsidRDefault="00A219CE" w:rsidP="00A2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00FA" w14:textId="77777777" w:rsidR="00A219CE" w:rsidRDefault="00A219CE" w:rsidP="00A219CE">
      <w:pPr>
        <w:spacing w:after="0" w:line="240" w:lineRule="auto"/>
      </w:pPr>
      <w:r>
        <w:separator/>
      </w:r>
    </w:p>
  </w:footnote>
  <w:footnote w:type="continuationSeparator" w:id="0">
    <w:p w14:paraId="343B7CD6" w14:textId="77777777" w:rsidR="00A219CE" w:rsidRDefault="00A219CE" w:rsidP="00A2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034C" w14:textId="0987A885" w:rsidR="00A219CE" w:rsidRPr="001C40A7" w:rsidRDefault="00A219CE" w:rsidP="00A219C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 w:rsidRPr="001C40A7">
      <w:rPr>
        <w:rFonts w:ascii="Times New Roman" w:eastAsia="Times New Roman" w:hAnsi="Times New Roman" w:cs="Times New Roman"/>
        <w:b/>
        <w:kern w:val="0"/>
        <w14:ligatures w14:val="none"/>
      </w:rPr>
      <w:t>Village of Margaretville</w:t>
    </w:r>
  </w:p>
  <w:p w14:paraId="3A336EF9" w14:textId="74728EA8" w:rsidR="00A219CE" w:rsidRPr="001C40A7" w:rsidRDefault="00A219CE" w:rsidP="00A219C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>
      <w:rPr>
        <w:rFonts w:ascii="Times New Roman" w:eastAsia="Times New Roman" w:hAnsi="Times New Roman" w:cs="Times New Roman"/>
        <w:b/>
        <w:kern w:val="0"/>
        <w14:ligatures w14:val="none"/>
      </w:rPr>
      <w:t xml:space="preserve">Village </w:t>
    </w:r>
    <w:r w:rsidRPr="001C40A7">
      <w:rPr>
        <w:rFonts w:ascii="Times New Roman" w:eastAsia="Times New Roman" w:hAnsi="Times New Roman" w:cs="Times New Roman"/>
        <w:b/>
        <w:kern w:val="0"/>
        <w14:ligatures w14:val="none"/>
      </w:rPr>
      <w:t xml:space="preserve">Board Meeting </w:t>
    </w:r>
  </w:p>
  <w:p w14:paraId="623523AB" w14:textId="3D5F75E8" w:rsidR="00A219CE" w:rsidRPr="001C40A7" w:rsidRDefault="00A219CE" w:rsidP="00A219C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>
      <w:rPr>
        <w:rFonts w:ascii="Times New Roman" w:eastAsia="Times New Roman" w:hAnsi="Times New Roman" w:cs="Times New Roman"/>
        <w:b/>
        <w:kern w:val="0"/>
        <w14:ligatures w14:val="none"/>
      </w:rPr>
      <w:t>October 21</w:t>
    </w:r>
    <w:r w:rsidRPr="001C40A7">
      <w:rPr>
        <w:rFonts w:ascii="Times New Roman" w:eastAsia="Times New Roman" w:hAnsi="Times New Roman" w:cs="Times New Roman"/>
        <w:b/>
        <w:kern w:val="0"/>
        <w14:ligatures w14:val="none"/>
      </w:rPr>
      <w:t>, 2025</w:t>
    </w:r>
  </w:p>
  <w:p w14:paraId="7F28261E" w14:textId="25742BA6" w:rsidR="00A219CE" w:rsidRPr="00A219CE" w:rsidRDefault="00A219CE" w:rsidP="00A219C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>
      <w:rPr>
        <w:rFonts w:ascii="Times New Roman" w:eastAsia="Times New Roman" w:hAnsi="Times New Roman" w:cs="Times New Roman"/>
        <w:b/>
        <w:kern w:val="0"/>
        <w14:ligatures w14:val="none"/>
      </w:rPr>
      <w:t>5:00pm</w:t>
    </w:r>
  </w:p>
  <w:p w14:paraId="66BD0151" w14:textId="77777777" w:rsidR="00A219CE" w:rsidRDefault="00A21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91482"/>
    <w:multiLevelType w:val="hybridMultilevel"/>
    <w:tmpl w:val="EDF0A6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641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CE"/>
    <w:rsid w:val="000314AE"/>
    <w:rsid w:val="00062ECC"/>
    <w:rsid w:val="002049E3"/>
    <w:rsid w:val="00253273"/>
    <w:rsid w:val="0029264E"/>
    <w:rsid w:val="002E6FE2"/>
    <w:rsid w:val="00344D69"/>
    <w:rsid w:val="0035085A"/>
    <w:rsid w:val="003C220C"/>
    <w:rsid w:val="0043106C"/>
    <w:rsid w:val="004C68A1"/>
    <w:rsid w:val="004E4AA4"/>
    <w:rsid w:val="00550513"/>
    <w:rsid w:val="00587081"/>
    <w:rsid w:val="005A5520"/>
    <w:rsid w:val="005B589E"/>
    <w:rsid w:val="00643FFA"/>
    <w:rsid w:val="00663F6C"/>
    <w:rsid w:val="00671381"/>
    <w:rsid w:val="00682749"/>
    <w:rsid w:val="007D0343"/>
    <w:rsid w:val="007E7C5C"/>
    <w:rsid w:val="007F653C"/>
    <w:rsid w:val="008B4F44"/>
    <w:rsid w:val="008E46FD"/>
    <w:rsid w:val="009654E4"/>
    <w:rsid w:val="00A04707"/>
    <w:rsid w:val="00A219CE"/>
    <w:rsid w:val="00AB61D9"/>
    <w:rsid w:val="00B366EA"/>
    <w:rsid w:val="00B76636"/>
    <w:rsid w:val="00B86AD6"/>
    <w:rsid w:val="00C3279A"/>
    <w:rsid w:val="00C53126"/>
    <w:rsid w:val="00CF4663"/>
    <w:rsid w:val="00D918C5"/>
    <w:rsid w:val="00DA3D04"/>
    <w:rsid w:val="00DB663F"/>
    <w:rsid w:val="00EA4468"/>
    <w:rsid w:val="00FB0E3A"/>
    <w:rsid w:val="00FD1D9F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4493"/>
  <w15:chartTrackingRefBased/>
  <w15:docId w15:val="{E5AEAA8A-B7D3-4AF1-908D-AF25A03C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CE"/>
  </w:style>
  <w:style w:type="paragraph" w:styleId="Heading1">
    <w:name w:val="heading 1"/>
    <w:basedOn w:val="Normal"/>
    <w:next w:val="Normal"/>
    <w:link w:val="Heading1Char"/>
    <w:uiPriority w:val="9"/>
    <w:qFormat/>
    <w:rsid w:val="00A21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9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CE"/>
  </w:style>
  <w:style w:type="paragraph" w:styleId="Footer">
    <w:name w:val="footer"/>
    <w:basedOn w:val="Normal"/>
    <w:link w:val="FooterChar"/>
    <w:uiPriority w:val="99"/>
    <w:unhideWhenUsed/>
    <w:rsid w:val="00A2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Margaretville</dc:creator>
  <cp:keywords/>
  <dc:description/>
  <cp:lastModifiedBy>Village of Margaretville</cp:lastModifiedBy>
  <cp:revision>15</cp:revision>
  <cp:lastPrinted>2025-11-13T19:52:00Z</cp:lastPrinted>
  <dcterms:created xsi:type="dcterms:W3CDTF">2025-10-22T12:19:00Z</dcterms:created>
  <dcterms:modified xsi:type="dcterms:W3CDTF">2026-01-07T15:30:00Z</dcterms:modified>
</cp:coreProperties>
</file>